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BB" w:rsidRDefault="008751BB" w:rsidP="008751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537">
        <w:rPr>
          <w:rFonts w:ascii="Times New Roman" w:hAnsi="Times New Roman" w:cs="Times New Roman"/>
          <w:b/>
          <w:sz w:val="32"/>
          <w:szCs w:val="32"/>
        </w:rPr>
        <w:t>Информация о результатах рассмотрения заявок</w:t>
      </w:r>
      <w:r>
        <w:rPr>
          <w:rFonts w:ascii="Times New Roman" w:hAnsi="Times New Roman" w:cs="Times New Roman"/>
          <w:b/>
          <w:sz w:val="32"/>
          <w:szCs w:val="32"/>
        </w:rPr>
        <w:t xml:space="preserve"> государственных унитарных предприятий Нижегородской области, претендующих на получение субсидии.</w:t>
      </w:r>
    </w:p>
    <w:p w:rsidR="008751BB" w:rsidRDefault="008751BB" w:rsidP="008751BB">
      <w:pPr>
        <w:rPr>
          <w:rFonts w:ascii="Times New Roman" w:hAnsi="Times New Roman" w:cs="Times New Roman"/>
          <w:b/>
          <w:sz w:val="32"/>
          <w:szCs w:val="32"/>
        </w:rPr>
      </w:pPr>
    </w:p>
    <w:p w:rsidR="008751BB" w:rsidRPr="00024537" w:rsidRDefault="008751BB" w:rsidP="008751B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24537">
        <w:rPr>
          <w:rFonts w:ascii="Times New Roman" w:hAnsi="Times New Roman" w:cs="Times New Roman"/>
          <w:sz w:val="28"/>
          <w:szCs w:val="28"/>
        </w:rPr>
        <w:t xml:space="preserve">Дата, время рассмотрения заявок – </w:t>
      </w:r>
      <w:r>
        <w:rPr>
          <w:rFonts w:ascii="Times New Roman" w:hAnsi="Times New Roman" w:cs="Times New Roman"/>
          <w:sz w:val="28"/>
          <w:szCs w:val="28"/>
        </w:rPr>
        <w:t>14.12</w:t>
      </w:r>
      <w:r w:rsidRPr="00C51B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 года в 11.00</w:t>
      </w:r>
    </w:p>
    <w:p w:rsidR="008751BB" w:rsidRDefault="008751BB" w:rsidP="008751B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рассмотрения заявок:</w:t>
      </w:r>
      <w:r w:rsidRPr="00024537">
        <w:rPr>
          <w:rFonts w:ascii="Times New Roman" w:hAnsi="Times New Roman" w:cs="Times New Roman"/>
          <w:sz w:val="28"/>
          <w:szCs w:val="28"/>
        </w:rPr>
        <w:t xml:space="preserve"> 603082, г. Нижний Новго</w:t>
      </w:r>
      <w:r>
        <w:rPr>
          <w:rFonts w:ascii="Times New Roman" w:hAnsi="Times New Roman" w:cs="Times New Roman"/>
          <w:sz w:val="28"/>
          <w:szCs w:val="28"/>
        </w:rPr>
        <w:t>род, территория Кремль, корпус 2</w:t>
      </w:r>
    </w:p>
    <w:p w:rsidR="008751BB" w:rsidRDefault="008751BB" w:rsidP="00875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приема заявок на участие в отборе в м</w:t>
      </w:r>
      <w:r w:rsidRPr="00396721">
        <w:rPr>
          <w:rFonts w:ascii="Times New Roman" w:hAnsi="Times New Roman" w:cs="Times New Roman"/>
          <w:sz w:val="28"/>
          <w:szCs w:val="28"/>
        </w:rPr>
        <w:t>инистерство имущественных и земельных отношений Нижегородской области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подана 1 (одна) заявка:</w:t>
      </w:r>
    </w:p>
    <w:p w:rsidR="008751BB" w:rsidRPr="004C02C6" w:rsidRDefault="008751BB" w:rsidP="00875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 отбора государственное</w:t>
      </w:r>
      <w:r w:rsidRPr="00396721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6721">
        <w:rPr>
          <w:rFonts w:ascii="Times New Roman" w:hAnsi="Times New Roman" w:cs="Times New Roman"/>
          <w:sz w:val="28"/>
          <w:szCs w:val="28"/>
        </w:rPr>
        <w:t xml:space="preserve"> Нижегородской области по достройке и реставрации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ИНН 5260055120), сумма заявленных денежных средств – </w:t>
      </w:r>
      <w:bookmarkStart w:id="0" w:name="_GoBack"/>
      <w:r w:rsidRPr="004C02C6">
        <w:rPr>
          <w:rFonts w:ascii="Times New Roman" w:hAnsi="Times New Roman" w:cs="Times New Roman"/>
          <w:sz w:val="28"/>
          <w:szCs w:val="28"/>
        </w:rPr>
        <w:t>215 610 215,99  рублей.</w:t>
      </w:r>
    </w:p>
    <w:bookmarkEnd w:id="0"/>
    <w:p w:rsidR="008751BB" w:rsidRDefault="008751BB" w:rsidP="00875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рассмотрена единственная заявка участника отбора.</w:t>
      </w:r>
    </w:p>
    <w:p w:rsidR="008751BB" w:rsidRDefault="008751BB" w:rsidP="00875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Отклоненные заявки отсутствуют.</w:t>
      </w:r>
    </w:p>
    <w:p w:rsidR="008751BB" w:rsidRPr="00024537" w:rsidRDefault="008751BB" w:rsidP="008751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1BB" w:rsidRPr="00024537" w:rsidRDefault="008751BB" w:rsidP="008751BB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C2670" w:rsidRDefault="00CC2670"/>
    <w:sectPr w:rsidR="00CC2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F7"/>
    <w:rsid w:val="001F15F7"/>
    <w:rsid w:val="004C02C6"/>
    <w:rsid w:val="008751BB"/>
    <w:rsid w:val="00CC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A155B-B99D-4E25-9F90-351C83FC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left="-142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B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С.Н.</dc:creator>
  <cp:keywords/>
  <dc:description/>
  <cp:lastModifiedBy>Лазарева С.Н.</cp:lastModifiedBy>
  <cp:revision>3</cp:revision>
  <dcterms:created xsi:type="dcterms:W3CDTF">2021-12-13T07:36:00Z</dcterms:created>
  <dcterms:modified xsi:type="dcterms:W3CDTF">2021-12-14T11:51:00Z</dcterms:modified>
</cp:coreProperties>
</file>