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E6030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30D">
              <w:rPr>
                <w:noProof/>
              </w:rPr>
              <w:t>18.09.2020</w:t>
            </w:r>
            <w:r w:rsidR="00F1413A">
              <w:rPr>
                <w:noProof/>
              </w:rPr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E6030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6030D">
              <w:rPr>
                <w:noProof/>
              </w:rPr>
              <w:t>326-13-494211/20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4A6311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О внесении изменени</w:t>
            </w:r>
            <w:r w:rsidR="004A6311">
              <w:rPr>
                <w:noProof/>
              </w:rPr>
              <w:t>й</w:t>
            </w:r>
            <w:r>
              <w:rPr>
                <w:noProof/>
              </w:rPr>
              <w:t xml:space="preserve"> в</w:t>
            </w:r>
            <w:r w:rsidR="00D50321">
              <w:rPr>
                <w:noProof/>
              </w:rPr>
              <w:t xml:space="preserve"> административный регламент</w:t>
            </w:r>
            <w:r w:rsidR="00B70498">
              <w:rPr>
                <w:noProof/>
              </w:rPr>
              <w:t xml:space="preserve"> министерства имущественных и земельных отношений Нижегородской области</w:t>
            </w:r>
            <w:r w:rsidR="00D50321">
              <w:rPr>
                <w:noProof/>
              </w:rPr>
              <w:t xml:space="preserve"> по предоставлению государственной услуги "</w:t>
            </w:r>
            <w:r w:rsidR="00392DBC">
              <w:rPr>
                <w:noProof/>
              </w:rPr>
              <w:t>Предоставление в аренду земельных участков, находящихся в собственности Нижегородской области, гражданам и крестьянским (фермерским) хозяйствам для осуществления крестьянским (фермерским)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33A4B" w:rsidRDefault="00392DBC" w:rsidP="00176B7C">
      <w:pPr>
        <w:ind w:left="1843" w:right="1841"/>
        <w:jc w:val="center"/>
      </w:pPr>
      <w:r>
        <w:rPr>
          <w:noProof/>
        </w:rPr>
        <w:t>хозяйством его деятельности</w:t>
      </w:r>
      <w:r w:rsidR="00B70498">
        <w:rPr>
          <w:noProof/>
        </w:rPr>
        <w:t>",</w:t>
      </w:r>
      <w:r>
        <w:rPr>
          <w:noProof/>
        </w:rPr>
        <w:t xml:space="preserve"> </w:t>
      </w:r>
      <w:r w:rsidR="00D50321">
        <w:t xml:space="preserve">утвержденный приказом министерства инвестиций, земельных и имущественных отношений Нижегородской области от </w:t>
      </w:r>
      <w:r>
        <w:t>27</w:t>
      </w:r>
      <w:r w:rsidR="00D50321">
        <w:t xml:space="preserve"> </w:t>
      </w:r>
      <w:r>
        <w:t>июня</w:t>
      </w:r>
      <w:r w:rsidR="00176B7C">
        <w:t xml:space="preserve"> 2016</w:t>
      </w:r>
      <w:r w:rsidR="00D50321">
        <w:t xml:space="preserve"> г. № 326-13-</w:t>
      </w:r>
      <w:r>
        <w:t>85</w:t>
      </w:r>
      <w:r w:rsidR="00D50321">
        <w:t>/1</w:t>
      </w:r>
      <w:r w:rsidR="00176B7C">
        <w:t>6</w:t>
      </w:r>
    </w:p>
    <w:p w:rsidR="00333A4B" w:rsidRPr="009E3680" w:rsidRDefault="00333A4B" w:rsidP="009E3680">
      <w:pPr>
        <w:ind w:left="1843" w:right="1841"/>
        <w:jc w:val="both"/>
        <w:rPr>
          <w:i/>
        </w:rPr>
      </w:pPr>
    </w:p>
    <w:p w:rsidR="009E3680" w:rsidRDefault="009E3680" w:rsidP="0084486D">
      <w:pPr>
        <w:ind w:firstLine="709"/>
        <w:jc w:val="both"/>
      </w:pPr>
      <w:proofErr w:type="gramStart"/>
      <w:r>
        <w:rPr>
          <w:i/>
        </w:rPr>
        <w:t>Включен в Реестр нормативных актов органов исполнительной власт</w:t>
      </w:r>
      <w:r>
        <w:rPr>
          <w:i/>
        </w:rPr>
        <w:t>и Нижегородской области 12.10.2020 № 15639</w:t>
      </w:r>
      <w:r w:rsidR="002C5322">
        <w:rPr>
          <w:i/>
        </w:rPr>
        <w:t>-326-</w:t>
      </w:r>
      <w:bookmarkStart w:id="2" w:name="_GoBack"/>
      <w:bookmarkEnd w:id="2"/>
      <w:r>
        <w:rPr>
          <w:i/>
        </w:rPr>
        <w:t>326-13-494211/20</w:t>
      </w:r>
      <w:proofErr w:type="gramEnd"/>
    </w:p>
    <w:p w:rsidR="00333A4B" w:rsidRDefault="00333A4B" w:rsidP="0084486D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486D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4A6311" w:rsidRDefault="00333A4B" w:rsidP="0084486D">
      <w:pPr>
        <w:autoSpaceDE w:val="0"/>
        <w:autoSpaceDN w:val="0"/>
        <w:adjustRightInd w:val="0"/>
        <w:ind w:firstLine="709"/>
        <w:jc w:val="both"/>
      </w:pPr>
      <w:r w:rsidRPr="001A726D">
        <w:t xml:space="preserve">1. </w:t>
      </w:r>
      <w:proofErr w:type="gramStart"/>
      <w:r w:rsidRPr="001A726D">
        <w:t xml:space="preserve">Внести в </w:t>
      </w:r>
      <w:r w:rsidR="00D50321">
        <w:t xml:space="preserve">административный регламент </w:t>
      </w:r>
      <w:r w:rsidR="00B70498">
        <w:t xml:space="preserve">министерства имущественных и земельных отношений Нижегородской области </w:t>
      </w:r>
      <w:r w:rsidR="00D50321">
        <w:t>по предоставлению государственной услуги «</w:t>
      </w:r>
      <w:r w:rsidR="00392DBC">
        <w:t>Предоставление в аренду земельных участков, находящихся в собственности Нижегородской области, гражданам и крестьянским (фермерским) хозяйствам для осуществления крестьянским (фермерским) хозяйством его деятельности</w:t>
      </w:r>
      <w:r w:rsidR="00D50321">
        <w:t xml:space="preserve">», утвержденный </w:t>
      </w:r>
      <w:r w:rsidRPr="001A726D">
        <w:t>приказ</w:t>
      </w:r>
      <w:r w:rsidR="00D50321">
        <w:t xml:space="preserve">ом </w:t>
      </w:r>
      <w:r w:rsidRPr="001A726D">
        <w:t>министерства инвестиций, земельных и имущественных отно</w:t>
      </w:r>
      <w:r w:rsidR="00DE22F7">
        <w:t xml:space="preserve">шений Нижегородской области от </w:t>
      </w:r>
      <w:r w:rsidR="00392DBC">
        <w:t>27</w:t>
      </w:r>
      <w:r w:rsidRPr="001A726D">
        <w:t xml:space="preserve"> </w:t>
      </w:r>
      <w:r w:rsidR="00392DBC">
        <w:t>июня</w:t>
      </w:r>
      <w:r w:rsidR="00176B7C">
        <w:t xml:space="preserve"> </w:t>
      </w:r>
      <w:r w:rsidR="006D78C5">
        <w:t>201</w:t>
      </w:r>
      <w:r w:rsidR="00176B7C">
        <w:t>6</w:t>
      </w:r>
      <w:r w:rsidRPr="001A726D">
        <w:t xml:space="preserve"> г.</w:t>
      </w:r>
      <w:r w:rsidR="00176B7C">
        <w:t xml:space="preserve"> </w:t>
      </w:r>
      <w:r w:rsidRPr="001A726D">
        <w:t>№ 326-13-</w:t>
      </w:r>
      <w:r w:rsidR="00392DBC">
        <w:t>85</w:t>
      </w:r>
      <w:r w:rsidR="007011CE">
        <w:t>/1</w:t>
      </w:r>
      <w:r w:rsidR="00176B7C">
        <w:t>6</w:t>
      </w:r>
      <w:r w:rsidR="00512115">
        <w:t>,</w:t>
      </w:r>
      <w:r w:rsidRPr="001A726D">
        <w:t xml:space="preserve"> </w:t>
      </w:r>
      <w:r w:rsidR="004A6311">
        <w:t>следующие изменения:</w:t>
      </w:r>
      <w:proofErr w:type="gramEnd"/>
    </w:p>
    <w:p w:rsidR="004A6311" w:rsidRDefault="004A6311" w:rsidP="0084486D">
      <w:pPr>
        <w:autoSpaceDE w:val="0"/>
        <w:autoSpaceDN w:val="0"/>
        <w:adjustRightInd w:val="0"/>
        <w:ind w:firstLine="709"/>
        <w:jc w:val="both"/>
      </w:pPr>
      <w:r>
        <w:t>1.1. Пункт 2.7 изложить в следующей редакции:</w:t>
      </w:r>
    </w:p>
    <w:p w:rsidR="004A6311" w:rsidRDefault="004A6311" w:rsidP="004A6311">
      <w:pPr>
        <w:pStyle w:val="ac"/>
        <w:autoSpaceDE w:val="0"/>
        <w:autoSpaceDN w:val="0"/>
        <w:adjustRightInd w:val="0"/>
        <w:ind w:left="0" w:firstLine="567"/>
        <w:jc w:val="both"/>
      </w:pPr>
      <w:r>
        <w:t>«2.7. Основания для отказа в приеме документов, необходимых для предоставления государственной услуги, отсутствуют.</w:t>
      </w:r>
    </w:p>
    <w:p w:rsidR="004A6311" w:rsidRDefault="004A6311" w:rsidP="004A6311">
      <w:pPr>
        <w:pStyle w:val="ac"/>
        <w:autoSpaceDE w:val="0"/>
        <w:autoSpaceDN w:val="0"/>
        <w:adjustRightInd w:val="0"/>
        <w:ind w:left="0" w:firstLine="567"/>
        <w:jc w:val="both"/>
      </w:pPr>
      <w:r>
        <w:t>Основаниями для возврата зарегистрированного заявления являются следующие случаи:</w:t>
      </w:r>
    </w:p>
    <w:p w:rsidR="004A6311" w:rsidRDefault="004A6311" w:rsidP="004A6311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t>заявление о предоставлении земельного участка не соответствует требованиям пункта 1 статьи 39.17 Земельного кодекса Российской Федерации;</w:t>
      </w:r>
    </w:p>
    <w:p w:rsidR="004A6311" w:rsidRDefault="004A6311" w:rsidP="004A6311">
      <w:pPr>
        <w:pStyle w:val="ac"/>
        <w:numPr>
          <w:ilvl w:val="0"/>
          <w:numId w:val="20"/>
        </w:numPr>
        <w:autoSpaceDE w:val="0"/>
        <w:autoSpaceDN w:val="0"/>
        <w:adjustRightInd w:val="0"/>
        <w:ind w:left="0" w:firstLine="567"/>
        <w:jc w:val="both"/>
      </w:pPr>
      <w:r>
        <w:lastRenderedPageBreak/>
        <w:t>заявление о предварительном согласовании предоставления земельного участка не соответствует требованиям пункта 1 статьи 39.15 Земельного кодекса Российской Федерации;</w:t>
      </w:r>
    </w:p>
    <w:p w:rsidR="004A6311" w:rsidRPr="004A6311" w:rsidRDefault="004A6311" w:rsidP="004A631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3) к заявлению не приложены документы, предусмотренные пунктом 2.6 </w:t>
      </w:r>
      <w:r w:rsidRPr="004A6311">
        <w:t xml:space="preserve">настоящего Регламента </w:t>
      </w:r>
      <w:r w:rsidRPr="004A6311">
        <w:rPr>
          <w:szCs w:val="28"/>
        </w:rPr>
        <w:t xml:space="preserve">(за исключением документов, указанных в </w:t>
      </w:r>
      <w:hyperlink r:id="rId12" w:history="1">
        <w:r w:rsidRPr="004A6311">
          <w:rPr>
            <w:szCs w:val="28"/>
          </w:rPr>
          <w:t>подпункте 2.6.3 пункта 2.6</w:t>
        </w:r>
      </w:hyperlink>
      <w:r w:rsidRPr="004A6311">
        <w:rPr>
          <w:szCs w:val="28"/>
        </w:rPr>
        <w:t xml:space="preserve"> настоящего Регламента)</w:t>
      </w:r>
    </w:p>
    <w:p w:rsidR="004A6311" w:rsidRDefault="004A6311" w:rsidP="004A6311">
      <w:pPr>
        <w:autoSpaceDE w:val="0"/>
        <w:autoSpaceDN w:val="0"/>
        <w:adjustRightInd w:val="0"/>
        <w:ind w:firstLine="567"/>
        <w:jc w:val="both"/>
      </w:pPr>
      <w:r>
        <w:t>4) министерство не уполномочено на распоряжение испрашиваемым земельным участком</w:t>
      </w:r>
      <w:proofErr w:type="gramStart"/>
      <w:r>
        <w:t>.».</w:t>
      </w:r>
      <w:proofErr w:type="gramEnd"/>
    </w:p>
    <w:p w:rsidR="004A6311" w:rsidRDefault="004A6311" w:rsidP="004A6311">
      <w:pPr>
        <w:autoSpaceDE w:val="0"/>
        <w:autoSpaceDN w:val="0"/>
        <w:adjustRightInd w:val="0"/>
        <w:ind w:firstLine="567"/>
        <w:jc w:val="both"/>
      </w:pPr>
      <w:r>
        <w:t>1.2. Подпункт 3 пункта 2.8 исключить.</w:t>
      </w:r>
    </w:p>
    <w:p w:rsidR="00333A4B" w:rsidRDefault="00392DBC" w:rsidP="004A6311">
      <w:pPr>
        <w:autoSpaceDE w:val="0"/>
        <w:autoSpaceDN w:val="0"/>
        <w:adjustRightInd w:val="0"/>
        <w:ind w:firstLine="567"/>
        <w:jc w:val="both"/>
      </w:pPr>
      <w:r w:rsidRPr="00392DBC">
        <w:t>2</w:t>
      </w:r>
      <w:r w:rsidR="00333A4B" w:rsidRPr="00392DBC">
        <w:t xml:space="preserve">. </w:t>
      </w:r>
      <w:r w:rsidR="00850435" w:rsidRPr="00392DBC">
        <w:t xml:space="preserve">Настоящий приказ подлежит опубликованию на </w:t>
      </w:r>
      <w:r w:rsidR="0084486D" w:rsidRPr="00392DBC">
        <w:t xml:space="preserve">официальном </w:t>
      </w:r>
      <w:r w:rsidR="00850435" w:rsidRPr="00392DBC">
        <w:t>сайте</w:t>
      </w:r>
      <w:r w:rsidR="00850435">
        <w:t xml:space="preserve"> министерства</w:t>
      </w:r>
      <w:r w:rsidR="0084486D" w:rsidRPr="0084486D">
        <w:t xml:space="preserve"> </w:t>
      </w:r>
      <w:r w:rsidR="0084486D">
        <w:t>имущественных и земельных отношений Нижегородской области</w:t>
      </w:r>
      <w:r w:rsidR="00333A4B">
        <w:t>.</w:t>
      </w:r>
    </w:p>
    <w:p w:rsidR="00333A4B" w:rsidRDefault="00333A4B" w:rsidP="008C4FA0">
      <w:pPr>
        <w:jc w:val="both"/>
      </w:pPr>
    </w:p>
    <w:p w:rsidR="00333A4B" w:rsidRDefault="00333A4B" w:rsidP="008C4FA0">
      <w:pPr>
        <w:jc w:val="both"/>
      </w:pPr>
    </w:p>
    <w:p w:rsidR="00333A4B" w:rsidRDefault="00333A4B" w:rsidP="008C4FA0">
      <w:pPr>
        <w:jc w:val="both"/>
      </w:pPr>
    </w:p>
    <w:p w:rsidR="00333A4B" w:rsidRDefault="00333A4B" w:rsidP="0084486D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B7" w:rsidRDefault="002E07B7">
      <w:r>
        <w:separator/>
      </w:r>
    </w:p>
  </w:endnote>
  <w:endnote w:type="continuationSeparator" w:id="0">
    <w:p w:rsidR="002E07B7" w:rsidRDefault="002E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B7" w:rsidRDefault="002E07B7">
      <w:r>
        <w:separator/>
      </w:r>
    </w:p>
  </w:footnote>
  <w:footnote w:type="continuationSeparator" w:id="0">
    <w:p w:rsidR="002E07B7" w:rsidRDefault="002E0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3680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8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2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8EB5111"/>
    <w:multiLevelType w:val="hybridMultilevel"/>
    <w:tmpl w:val="1C72AC8A"/>
    <w:lvl w:ilvl="0" w:tplc="2DF0D4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19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17"/>
  </w:num>
  <w:num w:numId="15">
    <w:abstractNumId w:val="11"/>
  </w:num>
  <w:num w:numId="16">
    <w:abstractNumId w:val="16"/>
  </w:num>
  <w:num w:numId="17">
    <w:abstractNumId w:val="9"/>
  </w:num>
  <w:num w:numId="18">
    <w:abstractNumId w:val="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56BC"/>
    <w:rsid w:val="00056E1C"/>
    <w:rsid w:val="00056F1C"/>
    <w:rsid w:val="00063EF6"/>
    <w:rsid w:val="0007340B"/>
    <w:rsid w:val="000841B7"/>
    <w:rsid w:val="00086BB2"/>
    <w:rsid w:val="00097DC1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451F4"/>
    <w:rsid w:val="00146D35"/>
    <w:rsid w:val="001502FA"/>
    <w:rsid w:val="00151CCB"/>
    <w:rsid w:val="00172F9D"/>
    <w:rsid w:val="00174FAE"/>
    <w:rsid w:val="001761ED"/>
    <w:rsid w:val="00176B7C"/>
    <w:rsid w:val="001772E6"/>
    <w:rsid w:val="001774CA"/>
    <w:rsid w:val="00184F09"/>
    <w:rsid w:val="001A1812"/>
    <w:rsid w:val="001A1AF8"/>
    <w:rsid w:val="001A726D"/>
    <w:rsid w:val="001B18DE"/>
    <w:rsid w:val="001C1B93"/>
    <w:rsid w:val="001C68DB"/>
    <w:rsid w:val="001C7E0B"/>
    <w:rsid w:val="001D119F"/>
    <w:rsid w:val="001D4641"/>
    <w:rsid w:val="001F0309"/>
    <w:rsid w:val="001F0640"/>
    <w:rsid w:val="001F3093"/>
    <w:rsid w:val="001F49D5"/>
    <w:rsid w:val="001F61A7"/>
    <w:rsid w:val="001F7A4E"/>
    <w:rsid w:val="00202E9B"/>
    <w:rsid w:val="00215029"/>
    <w:rsid w:val="00216E19"/>
    <w:rsid w:val="002175D4"/>
    <w:rsid w:val="0022015C"/>
    <w:rsid w:val="002443B0"/>
    <w:rsid w:val="00253DFA"/>
    <w:rsid w:val="00260E76"/>
    <w:rsid w:val="00275CAD"/>
    <w:rsid w:val="00276416"/>
    <w:rsid w:val="00276C61"/>
    <w:rsid w:val="00277B7F"/>
    <w:rsid w:val="00281B71"/>
    <w:rsid w:val="0028400D"/>
    <w:rsid w:val="00293AB1"/>
    <w:rsid w:val="00297599"/>
    <w:rsid w:val="002A0F01"/>
    <w:rsid w:val="002B4621"/>
    <w:rsid w:val="002B6128"/>
    <w:rsid w:val="002C5322"/>
    <w:rsid w:val="002C6088"/>
    <w:rsid w:val="002D0A4F"/>
    <w:rsid w:val="002D0C86"/>
    <w:rsid w:val="002D106B"/>
    <w:rsid w:val="002D67BE"/>
    <w:rsid w:val="002E07B7"/>
    <w:rsid w:val="00302C99"/>
    <w:rsid w:val="00304F34"/>
    <w:rsid w:val="00330BA2"/>
    <w:rsid w:val="00330D76"/>
    <w:rsid w:val="00333A4B"/>
    <w:rsid w:val="00337EF9"/>
    <w:rsid w:val="003403AE"/>
    <w:rsid w:val="003503C1"/>
    <w:rsid w:val="003539B7"/>
    <w:rsid w:val="0035491C"/>
    <w:rsid w:val="0036105A"/>
    <w:rsid w:val="003632AA"/>
    <w:rsid w:val="00375072"/>
    <w:rsid w:val="003825F5"/>
    <w:rsid w:val="00392DBC"/>
    <w:rsid w:val="00396717"/>
    <w:rsid w:val="00396D3C"/>
    <w:rsid w:val="003A4280"/>
    <w:rsid w:val="003A44D5"/>
    <w:rsid w:val="003A5C64"/>
    <w:rsid w:val="003B1F80"/>
    <w:rsid w:val="003B7FBA"/>
    <w:rsid w:val="003C3765"/>
    <w:rsid w:val="003D665E"/>
    <w:rsid w:val="003E2AC5"/>
    <w:rsid w:val="003F3469"/>
    <w:rsid w:val="003F354B"/>
    <w:rsid w:val="003F6BAF"/>
    <w:rsid w:val="00404DFA"/>
    <w:rsid w:val="004106A7"/>
    <w:rsid w:val="00414258"/>
    <w:rsid w:val="00426D01"/>
    <w:rsid w:val="00426EBC"/>
    <w:rsid w:val="00433D06"/>
    <w:rsid w:val="0043564A"/>
    <w:rsid w:val="0044465C"/>
    <w:rsid w:val="0046672F"/>
    <w:rsid w:val="004704FF"/>
    <w:rsid w:val="004745B8"/>
    <w:rsid w:val="0048443F"/>
    <w:rsid w:val="00494BDB"/>
    <w:rsid w:val="004A3510"/>
    <w:rsid w:val="004A6311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6078"/>
    <w:rsid w:val="004F6DE0"/>
    <w:rsid w:val="00504DB3"/>
    <w:rsid w:val="00512115"/>
    <w:rsid w:val="005220E5"/>
    <w:rsid w:val="005319F7"/>
    <w:rsid w:val="00534585"/>
    <w:rsid w:val="0053600F"/>
    <w:rsid w:val="00537CC2"/>
    <w:rsid w:val="00550648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59CC"/>
    <w:rsid w:val="005B6804"/>
    <w:rsid w:val="005C258D"/>
    <w:rsid w:val="005C26BA"/>
    <w:rsid w:val="005C65B1"/>
    <w:rsid w:val="005D6E1E"/>
    <w:rsid w:val="005E573B"/>
    <w:rsid w:val="005F5FE8"/>
    <w:rsid w:val="00604555"/>
    <w:rsid w:val="00607A65"/>
    <w:rsid w:val="00624E0C"/>
    <w:rsid w:val="00625C82"/>
    <w:rsid w:val="0063056A"/>
    <w:rsid w:val="00640491"/>
    <w:rsid w:val="00643325"/>
    <w:rsid w:val="00643ACA"/>
    <w:rsid w:val="006452F5"/>
    <w:rsid w:val="0064669C"/>
    <w:rsid w:val="00650B43"/>
    <w:rsid w:val="006526CB"/>
    <w:rsid w:val="00655FAD"/>
    <w:rsid w:val="006640C2"/>
    <w:rsid w:val="006643B0"/>
    <w:rsid w:val="0067053D"/>
    <w:rsid w:val="00674978"/>
    <w:rsid w:val="00680321"/>
    <w:rsid w:val="00682EEE"/>
    <w:rsid w:val="00685026"/>
    <w:rsid w:val="006854E9"/>
    <w:rsid w:val="00693234"/>
    <w:rsid w:val="006951CC"/>
    <w:rsid w:val="00697A3A"/>
    <w:rsid w:val="006A7D1F"/>
    <w:rsid w:val="006B201C"/>
    <w:rsid w:val="006B3999"/>
    <w:rsid w:val="006C024F"/>
    <w:rsid w:val="006C2302"/>
    <w:rsid w:val="006D12E0"/>
    <w:rsid w:val="006D6DE2"/>
    <w:rsid w:val="006D78C5"/>
    <w:rsid w:val="006E2BBB"/>
    <w:rsid w:val="006E4067"/>
    <w:rsid w:val="006E6A69"/>
    <w:rsid w:val="006F2D16"/>
    <w:rsid w:val="006F37EE"/>
    <w:rsid w:val="006F4291"/>
    <w:rsid w:val="006F7A37"/>
    <w:rsid w:val="007011CE"/>
    <w:rsid w:val="00706EB2"/>
    <w:rsid w:val="007073B9"/>
    <w:rsid w:val="007166CA"/>
    <w:rsid w:val="007212E3"/>
    <w:rsid w:val="007616A2"/>
    <w:rsid w:val="00762151"/>
    <w:rsid w:val="007731BF"/>
    <w:rsid w:val="00775939"/>
    <w:rsid w:val="00776A94"/>
    <w:rsid w:val="00791745"/>
    <w:rsid w:val="007A34D9"/>
    <w:rsid w:val="007A3D90"/>
    <w:rsid w:val="007A3DAF"/>
    <w:rsid w:val="007B0AE3"/>
    <w:rsid w:val="007C78A7"/>
    <w:rsid w:val="007E5D82"/>
    <w:rsid w:val="00810EC9"/>
    <w:rsid w:val="008142D8"/>
    <w:rsid w:val="00840D79"/>
    <w:rsid w:val="00842CB9"/>
    <w:rsid w:val="0084486D"/>
    <w:rsid w:val="008454EF"/>
    <w:rsid w:val="00845B70"/>
    <w:rsid w:val="00850435"/>
    <w:rsid w:val="008537F0"/>
    <w:rsid w:val="0085764D"/>
    <w:rsid w:val="00867D97"/>
    <w:rsid w:val="00876504"/>
    <w:rsid w:val="008853A0"/>
    <w:rsid w:val="00892965"/>
    <w:rsid w:val="008935DE"/>
    <w:rsid w:val="008A34F6"/>
    <w:rsid w:val="008A7D97"/>
    <w:rsid w:val="008B44E8"/>
    <w:rsid w:val="008C4FA0"/>
    <w:rsid w:val="008D13B2"/>
    <w:rsid w:val="008D30B4"/>
    <w:rsid w:val="008D5E3D"/>
    <w:rsid w:val="008E09D1"/>
    <w:rsid w:val="008E61A4"/>
    <w:rsid w:val="008E7A0A"/>
    <w:rsid w:val="008F28BA"/>
    <w:rsid w:val="00900FD8"/>
    <w:rsid w:val="00902B57"/>
    <w:rsid w:val="00923AEC"/>
    <w:rsid w:val="00927565"/>
    <w:rsid w:val="009311DA"/>
    <w:rsid w:val="00932D81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95DDA"/>
    <w:rsid w:val="009A1D2F"/>
    <w:rsid w:val="009B2962"/>
    <w:rsid w:val="009C464B"/>
    <w:rsid w:val="009C503D"/>
    <w:rsid w:val="009C6A26"/>
    <w:rsid w:val="009C7ECF"/>
    <w:rsid w:val="009D0B51"/>
    <w:rsid w:val="009D2252"/>
    <w:rsid w:val="009D6F6E"/>
    <w:rsid w:val="009E3680"/>
    <w:rsid w:val="009E5522"/>
    <w:rsid w:val="009E5C03"/>
    <w:rsid w:val="009E71A6"/>
    <w:rsid w:val="009F01A0"/>
    <w:rsid w:val="009F281A"/>
    <w:rsid w:val="00A05BE4"/>
    <w:rsid w:val="00A12790"/>
    <w:rsid w:val="00A16C3E"/>
    <w:rsid w:val="00A1744B"/>
    <w:rsid w:val="00A20784"/>
    <w:rsid w:val="00A31489"/>
    <w:rsid w:val="00A34A04"/>
    <w:rsid w:val="00A42D50"/>
    <w:rsid w:val="00A432E1"/>
    <w:rsid w:val="00A44F8B"/>
    <w:rsid w:val="00A50E6A"/>
    <w:rsid w:val="00A56CE2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70498"/>
    <w:rsid w:val="00B74049"/>
    <w:rsid w:val="00B75DFC"/>
    <w:rsid w:val="00B91CE2"/>
    <w:rsid w:val="00BA2ACF"/>
    <w:rsid w:val="00BA3B7E"/>
    <w:rsid w:val="00BA5967"/>
    <w:rsid w:val="00BB7B81"/>
    <w:rsid w:val="00BC183A"/>
    <w:rsid w:val="00BC4D74"/>
    <w:rsid w:val="00BC61C1"/>
    <w:rsid w:val="00BC61F8"/>
    <w:rsid w:val="00BC777E"/>
    <w:rsid w:val="00BD42E8"/>
    <w:rsid w:val="00BE244D"/>
    <w:rsid w:val="00BE4EB3"/>
    <w:rsid w:val="00C00F42"/>
    <w:rsid w:val="00C05939"/>
    <w:rsid w:val="00C07083"/>
    <w:rsid w:val="00C12438"/>
    <w:rsid w:val="00C131EA"/>
    <w:rsid w:val="00C13F6C"/>
    <w:rsid w:val="00C37123"/>
    <w:rsid w:val="00C425B7"/>
    <w:rsid w:val="00C44606"/>
    <w:rsid w:val="00C45D81"/>
    <w:rsid w:val="00C578AA"/>
    <w:rsid w:val="00C6019A"/>
    <w:rsid w:val="00C63D83"/>
    <w:rsid w:val="00C8164A"/>
    <w:rsid w:val="00C9246F"/>
    <w:rsid w:val="00CB4E96"/>
    <w:rsid w:val="00CC47F1"/>
    <w:rsid w:val="00CD3CB3"/>
    <w:rsid w:val="00CD6BEC"/>
    <w:rsid w:val="00CF029B"/>
    <w:rsid w:val="00D015F5"/>
    <w:rsid w:val="00D01C98"/>
    <w:rsid w:val="00D06399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50321"/>
    <w:rsid w:val="00D663D9"/>
    <w:rsid w:val="00D76701"/>
    <w:rsid w:val="00D805E4"/>
    <w:rsid w:val="00D80D7A"/>
    <w:rsid w:val="00D90CC4"/>
    <w:rsid w:val="00DA0F9D"/>
    <w:rsid w:val="00DA58DB"/>
    <w:rsid w:val="00DC03BB"/>
    <w:rsid w:val="00DC2FB4"/>
    <w:rsid w:val="00DC7284"/>
    <w:rsid w:val="00DD0104"/>
    <w:rsid w:val="00DD59AF"/>
    <w:rsid w:val="00DE22F7"/>
    <w:rsid w:val="00DF6851"/>
    <w:rsid w:val="00E05968"/>
    <w:rsid w:val="00E05D47"/>
    <w:rsid w:val="00E13A55"/>
    <w:rsid w:val="00E14C5A"/>
    <w:rsid w:val="00E21DCE"/>
    <w:rsid w:val="00E24AE5"/>
    <w:rsid w:val="00E300EA"/>
    <w:rsid w:val="00E32342"/>
    <w:rsid w:val="00E33971"/>
    <w:rsid w:val="00E3478F"/>
    <w:rsid w:val="00E42FA4"/>
    <w:rsid w:val="00E52B15"/>
    <w:rsid w:val="00E6030D"/>
    <w:rsid w:val="00E60532"/>
    <w:rsid w:val="00E649D6"/>
    <w:rsid w:val="00E674D1"/>
    <w:rsid w:val="00E72509"/>
    <w:rsid w:val="00E72E96"/>
    <w:rsid w:val="00E73803"/>
    <w:rsid w:val="00E7445D"/>
    <w:rsid w:val="00E76580"/>
    <w:rsid w:val="00E84F94"/>
    <w:rsid w:val="00E85825"/>
    <w:rsid w:val="00E93B81"/>
    <w:rsid w:val="00EA01A3"/>
    <w:rsid w:val="00EB26DF"/>
    <w:rsid w:val="00EB4C2F"/>
    <w:rsid w:val="00EB5974"/>
    <w:rsid w:val="00EB619A"/>
    <w:rsid w:val="00EB6A6D"/>
    <w:rsid w:val="00ED09E7"/>
    <w:rsid w:val="00ED4A3E"/>
    <w:rsid w:val="00ED7DF1"/>
    <w:rsid w:val="00EE0FCC"/>
    <w:rsid w:val="00EE1363"/>
    <w:rsid w:val="00EE13A1"/>
    <w:rsid w:val="00EE67C1"/>
    <w:rsid w:val="00EF3502"/>
    <w:rsid w:val="00F01D4B"/>
    <w:rsid w:val="00F0481F"/>
    <w:rsid w:val="00F12E73"/>
    <w:rsid w:val="00F1413A"/>
    <w:rsid w:val="00F22F92"/>
    <w:rsid w:val="00F31112"/>
    <w:rsid w:val="00F31813"/>
    <w:rsid w:val="00F456E5"/>
    <w:rsid w:val="00F602AB"/>
    <w:rsid w:val="00F6166D"/>
    <w:rsid w:val="00F62621"/>
    <w:rsid w:val="00F633AF"/>
    <w:rsid w:val="00F67478"/>
    <w:rsid w:val="00F706B7"/>
    <w:rsid w:val="00F74556"/>
    <w:rsid w:val="00FA1C0D"/>
    <w:rsid w:val="00FA7A04"/>
    <w:rsid w:val="00FD5415"/>
    <w:rsid w:val="00FD5A1B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1B8EF847EDCCDDFC54BC0D3BD6BFCBBA4E02BDCBAEFBE0A40407A3BCBB54901324EEF0EDDE2E0F564B82081BEA4D9E8B27C4EE2A53B2B25E8B36AEt42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1AAD-11F9-4355-8CFE-2FCA70E8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Белова Н.Н.</cp:lastModifiedBy>
  <cp:revision>3</cp:revision>
  <cp:lastPrinted>2020-02-11T12:11:00Z</cp:lastPrinted>
  <dcterms:created xsi:type="dcterms:W3CDTF">2020-10-23T12:39:00Z</dcterms:created>
  <dcterms:modified xsi:type="dcterms:W3CDTF">2020-10-23T12:41:00Z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