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F90225">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90225" w:rsidRPr="00F90225" w:rsidRDefault="00F90225" w:rsidP="00F90225"/>
    <w:p w:rsidR="002B0BA2" w:rsidRPr="00F90225" w:rsidRDefault="00C9139F" w:rsidP="00F90225">
      <w:pPr>
        <w:ind w:firstLine="709"/>
        <w:jc w:val="both"/>
        <w:rPr>
          <w:bCs/>
          <w:sz w:val="22"/>
          <w:szCs w:val="22"/>
        </w:rPr>
      </w:pPr>
      <w:r>
        <w:rPr>
          <w:b/>
          <w:bCs/>
          <w:sz w:val="22"/>
          <w:szCs w:val="22"/>
          <w:u w:val="single"/>
        </w:rPr>
        <w:t>10</w:t>
      </w:r>
      <w:r w:rsidR="009C260E">
        <w:rPr>
          <w:b/>
          <w:bCs/>
          <w:sz w:val="22"/>
          <w:szCs w:val="22"/>
          <w:u w:val="single"/>
        </w:rPr>
        <w:t xml:space="preserve"> </w:t>
      </w:r>
      <w:r>
        <w:rPr>
          <w:b/>
          <w:bCs/>
          <w:sz w:val="22"/>
          <w:szCs w:val="22"/>
          <w:u w:val="single"/>
        </w:rPr>
        <w:t>ноября</w:t>
      </w:r>
      <w:r w:rsidR="00EB5FB6" w:rsidRPr="00DD2118">
        <w:rPr>
          <w:b/>
          <w:bCs/>
          <w:sz w:val="22"/>
          <w:szCs w:val="22"/>
          <w:u w:val="single"/>
        </w:rPr>
        <w:t xml:space="preserve"> </w:t>
      </w:r>
      <w:r w:rsidR="00153811">
        <w:rPr>
          <w:b/>
          <w:bCs/>
          <w:sz w:val="22"/>
          <w:szCs w:val="22"/>
          <w:u w:val="single"/>
        </w:rPr>
        <w:t xml:space="preserve"> </w:t>
      </w:r>
      <w:r w:rsidR="00EB5FB6" w:rsidRPr="00DD2118">
        <w:rPr>
          <w:b/>
          <w:bCs/>
          <w:sz w:val="22"/>
          <w:szCs w:val="22"/>
          <w:u w:val="single"/>
        </w:rPr>
        <w:t>201</w:t>
      </w:r>
      <w:r w:rsidR="009154D6">
        <w:rPr>
          <w:b/>
          <w:bCs/>
          <w:sz w:val="22"/>
          <w:szCs w:val="22"/>
          <w:u w:val="single"/>
        </w:rPr>
        <w:t>6</w:t>
      </w:r>
      <w:r w:rsidR="00EB5FB6" w:rsidRPr="00DD2118">
        <w:rPr>
          <w:b/>
          <w:bCs/>
          <w:sz w:val="22"/>
          <w:szCs w:val="22"/>
          <w:u w:val="single"/>
        </w:rPr>
        <w:t xml:space="preserve"> года  в 1</w:t>
      </w:r>
      <w:r w:rsidR="00153811">
        <w:rPr>
          <w:b/>
          <w:bCs/>
          <w:sz w:val="22"/>
          <w:szCs w:val="22"/>
          <w:u w:val="single"/>
        </w:rPr>
        <w:t>1</w:t>
      </w:r>
      <w:r w:rsidR="00EB5FB6" w:rsidRPr="00DD2118">
        <w:rPr>
          <w:b/>
          <w:bCs/>
          <w:sz w:val="22"/>
          <w:szCs w:val="22"/>
          <w:u w:val="single"/>
        </w:rPr>
        <w:t>-00 часов</w:t>
      </w:r>
      <w:r w:rsidR="001B30CE">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AA28DE">
        <w:rPr>
          <w:sz w:val="22"/>
          <w:szCs w:val="22"/>
        </w:rPr>
        <w:t xml:space="preserve"> Нижегородской области (</w:t>
      </w:r>
      <w:proofErr w:type="spellStart"/>
      <w:r w:rsidR="00AA28DE">
        <w:rPr>
          <w:sz w:val="22"/>
          <w:szCs w:val="22"/>
        </w:rPr>
        <w:t>г</w:t>
      </w:r>
      <w:proofErr w:type="gramStart"/>
      <w:r w:rsidR="00AA28DE">
        <w:rPr>
          <w:sz w:val="22"/>
          <w:szCs w:val="22"/>
        </w:rPr>
        <w:t>.Н</w:t>
      </w:r>
      <w:proofErr w:type="gramEnd"/>
      <w:r w:rsidR="00AA28DE">
        <w:rPr>
          <w:sz w:val="22"/>
          <w:szCs w:val="22"/>
        </w:rPr>
        <w:t>ижний</w:t>
      </w:r>
      <w:proofErr w:type="spellEnd"/>
      <w:r w:rsidR="00AA28DE">
        <w:rPr>
          <w:sz w:val="22"/>
          <w:szCs w:val="22"/>
        </w:rPr>
        <w:t xml:space="preserve"> Новгород, ул. </w:t>
      </w:r>
      <w:proofErr w:type="spellStart"/>
      <w:r w:rsidR="00AA28DE">
        <w:rPr>
          <w:sz w:val="22"/>
          <w:szCs w:val="22"/>
        </w:rPr>
        <w:t>М.</w:t>
      </w:r>
      <w:r w:rsidR="00EB5FB6" w:rsidRPr="00DD2118">
        <w:rPr>
          <w:sz w:val="22"/>
          <w:szCs w:val="22"/>
        </w:rPr>
        <w:t>Ямская</w:t>
      </w:r>
      <w:proofErr w:type="spellEnd"/>
      <w:r w:rsidR="00EB5FB6" w:rsidRPr="00DD2118">
        <w:rPr>
          <w:sz w:val="22"/>
          <w:szCs w:val="22"/>
        </w:rPr>
        <w:t xml:space="preserve">, 78, </w:t>
      </w:r>
      <w:proofErr w:type="spellStart"/>
      <w:r w:rsidR="00EB5FB6" w:rsidRPr="00DD2118">
        <w:rPr>
          <w:sz w:val="22"/>
          <w:szCs w:val="22"/>
        </w:rPr>
        <w:t>каб</w:t>
      </w:r>
      <w:proofErr w:type="spellEnd"/>
      <w:r w:rsidR="00EB5FB6" w:rsidRPr="00DD2118">
        <w:rPr>
          <w:sz w:val="22"/>
          <w:szCs w:val="22"/>
        </w:rPr>
        <w:t xml:space="preserve">. 530) состоится </w:t>
      </w:r>
      <w:r w:rsidR="00EB5FB6" w:rsidRPr="00DD2118">
        <w:rPr>
          <w:caps/>
          <w:sz w:val="22"/>
          <w:szCs w:val="22"/>
        </w:rPr>
        <w:t>аукцион</w:t>
      </w:r>
      <w:r w:rsidR="00EB5FB6" w:rsidRPr="00DD2118">
        <w:rPr>
          <w:sz w:val="22"/>
          <w:szCs w:val="22"/>
        </w:rPr>
        <w:t xml:space="preserve"> на право заключения договор</w:t>
      </w:r>
      <w:r w:rsidR="00437EF5">
        <w:rPr>
          <w:sz w:val="22"/>
          <w:szCs w:val="22"/>
        </w:rPr>
        <w:t>ов</w:t>
      </w:r>
      <w:r w:rsidR="00EB5FB6" w:rsidRPr="00DD2118">
        <w:rPr>
          <w:sz w:val="22"/>
          <w:szCs w:val="22"/>
        </w:rPr>
        <w:t xml:space="preserve"> аренды земельн</w:t>
      </w:r>
      <w:r w:rsidR="00437EF5">
        <w:rPr>
          <w:sz w:val="22"/>
          <w:szCs w:val="22"/>
        </w:rPr>
        <w:t>ых</w:t>
      </w:r>
      <w:r w:rsidR="00EB5FB6" w:rsidRPr="00DD2118">
        <w:rPr>
          <w:sz w:val="22"/>
          <w:szCs w:val="22"/>
        </w:rPr>
        <w:t xml:space="preserve"> участк</w:t>
      </w:r>
      <w:r w:rsidR="00437EF5">
        <w:rPr>
          <w:sz w:val="22"/>
          <w:szCs w:val="22"/>
        </w:rPr>
        <w:t>ов</w:t>
      </w:r>
      <w:r w:rsidR="00EB5FB6" w:rsidRPr="00DD2118">
        <w:rPr>
          <w:sz w:val="22"/>
          <w:szCs w:val="22"/>
        </w:rPr>
        <w:t xml:space="preserve">, </w:t>
      </w:r>
      <w:r w:rsidR="006C58CB" w:rsidRPr="00DD2118">
        <w:rPr>
          <w:sz w:val="22"/>
          <w:szCs w:val="22"/>
        </w:rPr>
        <w:t>находящ</w:t>
      </w:r>
      <w:r w:rsidR="00437EF5">
        <w:rPr>
          <w:sz w:val="22"/>
          <w:szCs w:val="22"/>
        </w:rPr>
        <w:t>ихся</w:t>
      </w:r>
      <w:r w:rsidR="006C58CB" w:rsidRPr="00DD2118">
        <w:rPr>
          <w:sz w:val="22"/>
          <w:szCs w:val="22"/>
        </w:rPr>
        <w:t xml:space="preserve"> в государственной собственности</w:t>
      </w:r>
      <w:r w:rsidR="00437EF5">
        <w:rPr>
          <w:sz w:val="22"/>
          <w:szCs w:val="22"/>
        </w:rPr>
        <w:t>.</w:t>
      </w:r>
      <w:r w:rsidR="006C58CB" w:rsidRPr="00DD2118">
        <w:rPr>
          <w:sz w:val="22"/>
          <w:szCs w:val="22"/>
        </w:rPr>
        <w:t xml:space="preserve"> </w:t>
      </w: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437EF5" w:rsidRDefault="00437EF5" w:rsidP="001B30CE">
      <w:pPr>
        <w:ind w:firstLine="709"/>
        <w:jc w:val="both"/>
        <w:rPr>
          <w:sz w:val="22"/>
          <w:szCs w:val="22"/>
        </w:rPr>
      </w:pPr>
    </w:p>
    <w:p w:rsidR="00246778" w:rsidRDefault="00437EF5" w:rsidP="00246778">
      <w:pPr>
        <w:ind w:firstLine="709"/>
        <w:jc w:val="center"/>
        <w:rPr>
          <w:b/>
          <w:sz w:val="22"/>
          <w:szCs w:val="22"/>
        </w:rPr>
      </w:pPr>
      <w:r w:rsidRPr="00437EF5">
        <w:rPr>
          <w:b/>
          <w:sz w:val="22"/>
          <w:szCs w:val="22"/>
        </w:rPr>
        <w:t>Лот №1</w:t>
      </w:r>
    </w:p>
    <w:p w:rsidR="00D935A7" w:rsidRDefault="00D935A7" w:rsidP="00246778">
      <w:pPr>
        <w:ind w:firstLine="709"/>
        <w:jc w:val="center"/>
        <w:rPr>
          <w:b/>
          <w:sz w:val="22"/>
          <w:szCs w:val="22"/>
        </w:rPr>
      </w:pPr>
    </w:p>
    <w:p w:rsidR="00246778" w:rsidRPr="00DD2118" w:rsidRDefault="00246778" w:rsidP="00246778">
      <w:pPr>
        <w:jc w:val="center"/>
        <w:rPr>
          <w:b/>
          <w:sz w:val="22"/>
          <w:szCs w:val="22"/>
        </w:rPr>
      </w:pPr>
      <w:r w:rsidRPr="00DD2118">
        <w:rPr>
          <w:b/>
          <w:sz w:val="22"/>
          <w:szCs w:val="22"/>
        </w:rPr>
        <w:t xml:space="preserve">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246778" w:rsidRDefault="00246778" w:rsidP="00246778">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(далее – аукцион) осуществляется во исполнение распоряжени</w:t>
      </w:r>
      <w:r w:rsidR="00AA28DE">
        <w:rPr>
          <w:sz w:val="22"/>
          <w:szCs w:val="22"/>
        </w:rPr>
        <w:t>я</w:t>
      </w:r>
      <w:r w:rsidRPr="00DD2118">
        <w:rPr>
          <w:sz w:val="22"/>
          <w:szCs w:val="22"/>
        </w:rPr>
        <w:t xml:space="preserve">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w:t>
      </w:r>
      <w:r w:rsidRPr="00A31B50">
        <w:rPr>
          <w:sz w:val="22"/>
          <w:szCs w:val="22"/>
        </w:rPr>
        <w:t xml:space="preserve">от  </w:t>
      </w:r>
      <w:r w:rsidR="00586013">
        <w:rPr>
          <w:sz w:val="22"/>
          <w:szCs w:val="22"/>
        </w:rPr>
        <w:t>15</w:t>
      </w:r>
      <w:r w:rsidRPr="00A31B50">
        <w:rPr>
          <w:sz w:val="22"/>
          <w:szCs w:val="22"/>
        </w:rPr>
        <w:t>.</w:t>
      </w:r>
      <w:r w:rsidR="00586013">
        <w:rPr>
          <w:sz w:val="22"/>
          <w:szCs w:val="22"/>
        </w:rPr>
        <w:t>09.2016 №1481-р.</w:t>
      </w:r>
    </w:p>
    <w:p w:rsidR="00246778" w:rsidRPr="00B9793C" w:rsidRDefault="00246778" w:rsidP="009C2B61">
      <w:pPr>
        <w:rPr>
          <w:b/>
          <w:bCs/>
          <w:sz w:val="22"/>
          <w:szCs w:val="22"/>
        </w:rPr>
      </w:pPr>
    </w:p>
    <w:p w:rsidR="00246778" w:rsidRPr="009C2B61" w:rsidRDefault="00246778" w:rsidP="009C2B61">
      <w:pPr>
        <w:ind w:firstLine="709"/>
        <w:jc w:val="center"/>
        <w:rPr>
          <w:b/>
          <w:sz w:val="22"/>
          <w:szCs w:val="22"/>
        </w:rPr>
      </w:pPr>
      <w:r w:rsidRPr="009C2B61">
        <w:rPr>
          <w:b/>
          <w:sz w:val="22"/>
          <w:szCs w:val="22"/>
        </w:rPr>
        <w:t>Предмет аукциона</w:t>
      </w:r>
    </w:p>
    <w:p w:rsidR="00246778" w:rsidRPr="00246778" w:rsidRDefault="00246778" w:rsidP="00E66323">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w:t>
      </w:r>
      <w:r w:rsidR="0076690E">
        <w:rPr>
          <w:sz w:val="22"/>
          <w:szCs w:val="22"/>
        </w:rPr>
        <w:t>45</w:t>
      </w:r>
      <w:r w:rsidRPr="00246778">
        <w:rPr>
          <w:sz w:val="22"/>
          <w:szCs w:val="22"/>
        </w:rPr>
        <w:t>:0</w:t>
      </w:r>
      <w:r w:rsidR="0076690E">
        <w:rPr>
          <w:sz w:val="22"/>
          <w:szCs w:val="22"/>
        </w:rPr>
        <w:t>1</w:t>
      </w:r>
      <w:r w:rsidRPr="00246778">
        <w:rPr>
          <w:sz w:val="22"/>
          <w:szCs w:val="22"/>
        </w:rPr>
        <w:t>00</w:t>
      </w:r>
      <w:r w:rsidR="0076690E">
        <w:rPr>
          <w:sz w:val="22"/>
          <w:szCs w:val="22"/>
        </w:rPr>
        <w:t>405</w:t>
      </w:r>
      <w:r w:rsidRPr="00246778">
        <w:rPr>
          <w:sz w:val="22"/>
          <w:szCs w:val="22"/>
        </w:rPr>
        <w:t>:</w:t>
      </w:r>
      <w:r w:rsidR="0076690E">
        <w:rPr>
          <w:sz w:val="22"/>
          <w:szCs w:val="22"/>
        </w:rPr>
        <w:t>590</w:t>
      </w:r>
      <w:r w:rsidRPr="00246778">
        <w:rPr>
          <w:sz w:val="22"/>
          <w:szCs w:val="22"/>
        </w:rPr>
        <w:t xml:space="preserve">, площадью </w:t>
      </w:r>
      <w:r w:rsidR="0076690E">
        <w:rPr>
          <w:sz w:val="22"/>
          <w:szCs w:val="22"/>
        </w:rPr>
        <w:t>969</w:t>
      </w:r>
      <w:r w:rsidRPr="00246778">
        <w:rPr>
          <w:sz w:val="22"/>
          <w:szCs w:val="22"/>
        </w:rPr>
        <w:t>+/-1</w:t>
      </w:r>
      <w:r w:rsidR="0076690E">
        <w:rPr>
          <w:sz w:val="22"/>
          <w:szCs w:val="22"/>
        </w:rPr>
        <w:t>1</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 местоположение: Нижегородская область,</w:t>
      </w:r>
      <w:r w:rsidR="00E66323">
        <w:rPr>
          <w:sz w:val="22"/>
          <w:szCs w:val="22"/>
        </w:rPr>
        <w:t xml:space="preserve"> р-н </w:t>
      </w:r>
      <w:proofErr w:type="spellStart"/>
      <w:r w:rsidR="00E66323">
        <w:rPr>
          <w:sz w:val="22"/>
          <w:szCs w:val="22"/>
        </w:rPr>
        <w:t>Сергачский</w:t>
      </w:r>
      <w:proofErr w:type="spellEnd"/>
      <w:r w:rsidR="00E3054B">
        <w:rPr>
          <w:sz w:val="22"/>
          <w:szCs w:val="22"/>
        </w:rPr>
        <w:t xml:space="preserve">, </w:t>
      </w:r>
      <w:proofErr w:type="spellStart"/>
      <w:r w:rsidRPr="00246778">
        <w:rPr>
          <w:sz w:val="22"/>
          <w:szCs w:val="22"/>
        </w:rPr>
        <w:t>г</w:t>
      </w:r>
      <w:proofErr w:type="gramStart"/>
      <w:r w:rsidRPr="00246778">
        <w:rPr>
          <w:sz w:val="22"/>
          <w:szCs w:val="22"/>
        </w:rPr>
        <w:t>.</w:t>
      </w:r>
      <w:r w:rsidR="00E3054B">
        <w:rPr>
          <w:sz w:val="22"/>
          <w:szCs w:val="22"/>
        </w:rPr>
        <w:t>С</w:t>
      </w:r>
      <w:proofErr w:type="gramEnd"/>
      <w:r w:rsidR="00E3054B">
        <w:rPr>
          <w:sz w:val="22"/>
          <w:szCs w:val="22"/>
        </w:rPr>
        <w:t>ергач</w:t>
      </w:r>
      <w:proofErr w:type="spellEnd"/>
      <w:r w:rsidRPr="00246778">
        <w:rPr>
          <w:sz w:val="22"/>
          <w:szCs w:val="22"/>
        </w:rPr>
        <w:t xml:space="preserve">, </w:t>
      </w:r>
      <w:proofErr w:type="spellStart"/>
      <w:r w:rsidR="00E3054B">
        <w:rPr>
          <w:sz w:val="22"/>
          <w:szCs w:val="22"/>
        </w:rPr>
        <w:t>п</w:t>
      </w:r>
      <w:r w:rsidRPr="00246778">
        <w:rPr>
          <w:sz w:val="22"/>
          <w:szCs w:val="22"/>
        </w:rPr>
        <w:t>.</w:t>
      </w:r>
      <w:r w:rsidR="00E3054B">
        <w:rPr>
          <w:sz w:val="22"/>
          <w:szCs w:val="22"/>
        </w:rPr>
        <w:t>Молодежный</w:t>
      </w:r>
      <w:proofErr w:type="spellEnd"/>
      <w:r w:rsidRPr="00246778">
        <w:rPr>
          <w:sz w:val="22"/>
          <w:szCs w:val="22"/>
        </w:rPr>
        <w:t>,</w:t>
      </w:r>
      <w:r w:rsidR="00E3054B">
        <w:rPr>
          <w:sz w:val="22"/>
          <w:szCs w:val="22"/>
        </w:rPr>
        <w:t xml:space="preserve"> д.</w:t>
      </w:r>
      <w:r w:rsidRPr="00246778">
        <w:rPr>
          <w:sz w:val="22"/>
          <w:szCs w:val="22"/>
        </w:rPr>
        <w:t>1</w:t>
      </w:r>
      <w:r w:rsidR="00E3054B">
        <w:rPr>
          <w:sz w:val="22"/>
          <w:szCs w:val="22"/>
        </w:rPr>
        <w:t>2а</w:t>
      </w:r>
      <w:r w:rsidRPr="00246778">
        <w:rPr>
          <w:sz w:val="22"/>
          <w:szCs w:val="22"/>
        </w:rPr>
        <w:t>,  с разрешенным использованием:</w:t>
      </w:r>
      <w:r w:rsidR="00E3054B">
        <w:rPr>
          <w:sz w:val="22"/>
          <w:szCs w:val="22"/>
        </w:rPr>
        <w:t xml:space="preserve"> общественное питание</w:t>
      </w:r>
      <w:r w:rsidR="00E66323">
        <w:rPr>
          <w:sz w:val="22"/>
          <w:szCs w:val="22"/>
        </w:rPr>
        <w:t>.</w:t>
      </w:r>
    </w:p>
    <w:p w:rsidR="00682149" w:rsidRPr="00975DD1" w:rsidRDefault="00682149" w:rsidP="00682149">
      <w:pPr>
        <w:ind w:firstLine="709"/>
        <w:jc w:val="center"/>
        <w:rPr>
          <w:sz w:val="22"/>
          <w:szCs w:val="22"/>
        </w:rPr>
      </w:pPr>
    </w:p>
    <w:p w:rsidR="00246778" w:rsidRPr="00682149" w:rsidRDefault="00246778" w:rsidP="00682149">
      <w:pPr>
        <w:ind w:firstLine="709"/>
        <w:jc w:val="center"/>
        <w:rPr>
          <w:sz w:val="22"/>
          <w:szCs w:val="22"/>
        </w:rPr>
      </w:pPr>
      <w:r w:rsidRPr="00246778">
        <w:rPr>
          <w:sz w:val="22"/>
          <w:szCs w:val="22"/>
        </w:rPr>
        <w:t>Ха</w:t>
      </w:r>
      <w:r w:rsidR="00DC10AC">
        <w:rPr>
          <w:sz w:val="22"/>
          <w:szCs w:val="22"/>
        </w:rPr>
        <w:t>рактеристика земел</w:t>
      </w:r>
      <w:r w:rsidR="00682149">
        <w:rPr>
          <w:sz w:val="22"/>
          <w:szCs w:val="22"/>
        </w:rPr>
        <w:t>ьного участка</w:t>
      </w:r>
      <w:r w:rsidR="00682149" w:rsidRPr="00682149">
        <w:rPr>
          <w:sz w:val="22"/>
          <w:szCs w:val="22"/>
        </w:rPr>
        <w:t>:</w:t>
      </w:r>
    </w:p>
    <w:p w:rsidR="00246778" w:rsidRPr="00E3054B" w:rsidRDefault="00246778" w:rsidP="00246778">
      <w:pPr>
        <w:ind w:firstLine="709"/>
        <w:jc w:val="both"/>
        <w:rPr>
          <w:sz w:val="22"/>
          <w:szCs w:val="22"/>
        </w:rPr>
      </w:pPr>
      <w:r w:rsidRPr="00246778">
        <w:rPr>
          <w:sz w:val="22"/>
          <w:szCs w:val="22"/>
        </w:rPr>
        <w:t>Мес</w:t>
      </w:r>
      <w:r w:rsidR="00682149">
        <w:rPr>
          <w:sz w:val="22"/>
          <w:szCs w:val="22"/>
        </w:rPr>
        <w:t>тоположение земельного участка:</w:t>
      </w:r>
      <w:r w:rsidR="00682149" w:rsidRPr="00682149">
        <w:rPr>
          <w:sz w:val="22"/>
          <w:szCs w:val="22"/>
        </w:rPr>
        <w:t xml:space="preserve"> </w:t>
      </w:r>
      <w:r w:rsidRPr="00246778">
        <w:rPr>
          <w:sz w:val="22"/>
          <w:szCs w:val="22"/>
        </w:rPr>
        <w:t xml:space="preserve">Нижегородская обл., </w:t>
      </w:r>
      <w:r w:rsidR="00682149" w:rsidRPr="00E3054B">
        <w:rPr>
          <w:sz w:val="22"/>
          <w:szCs w:val="22"/>
        </w:rPr>
        <w:t>р</w:t>
      </w:r>
      <w:r w:rsidR="00682149" w:rsidRPr="00B821FD">
        <w:rPr>
          <w:sz w:val="22"/>
          <w:szCs w:val="22"/>
        </w:rPr>
        <w:t>-</w:t>
      </w:r>
      <w:r w:rsidR="00682149" w:rsidRPr="00E3054B">
        <w:rPr>
          <w:sz w:val="22"/>
          <w:szCs w:val="22"/>
        </w:rPr>
        <w:t>н</w:t>
      </w:r>
      <w:r w:rsidR="00682149" w:rsidRPr="0066656F">
        <w:rPr>
          <w:sz w:val="22"/>
          <w:szCs w:val="22"/>
        </w:rPr>
        <w:t xml:space="preserve"> </w:t>
      </w:r>
      <w:proofErr w:type="spellStart"/>
      <w:r w:rsidR="00E3054B" w:rsidRPr="00E3054B">
        <w:rPr>
          <w:sz w:val="22"/>
          <w:szCs w:val="22"/>
        </w:rPr>
        <w:t>Сергачский</w:t>
      </w:r>
      <w:proofErr w:type="spellEnd"/>
      <w:r w:rsidR="00E3054B" w:rsidRPr="00E3054B">
        <w:rPr>
          <w:sz w:val="22"/>
          <w:szCs w:val="22"/>
        </w:rPr>
        <w:t xml:space="preserve">, </w:t>
      </w:r>
      <w:proofErr w:type="spellStart"/>
      <w:r w:rsidR="00E3054B" w:rsidRPr="00E3054B">
        <w:rPr>
          <w:sz w:val="22"/>
          <w:szCs w:val="22"/>
        </w:rPr>
        <w:t>г</w:t>
      </w:r>
      <w:proofErr w:type="gramStart"/>
      <w:r w:rsidR="00E3054B" w:rsidRPr="00E3054B">
        <w:rPr>
          <w:sz w:val="22"/>
          <w:szCs w:val="22"/>
        </w:rPr>
        <w:t>.С</w:t>
      </w:r>
      <w:proofErr w:type="gramEnd"/>
      <w:r w:rsidR="00E3054B" w:rsidRPr="00E3054B">
        <w:rPr>
          <w:sz w:val="22"/>
          <w:szCs w:val="22"/>
        </w:rPr>
        <w:t>ергач</w:t>
      </w:r>
      <w:proofErr w:type="spellEnd"/>
      <w:r w:rsidR="00E3054B" w:rsidRPr="00E3054B">
        <w:rPr>
          <w:sz w:val="22"/>
          <w:szCs w:val="22"/>
        </w:rPr>
        <w:t xml:space="preserve">, </w:t>
      </w:r>
      <w:proofErr w:type="spellStart"/>
      <w:r w:rsidR="00E3054B" w:rsidRPr="00E3054B">
        <w:rPr>
          <w:sz w:val="22"/>
          <w:szCs w:val="22"/>
        </w:rPr>
        <w:t>п.Молодежный</w:t>
      </w:r>
      <w:proofErr w:type="spellEnd"/>
      <w:r w:rsidR="00E3054B" w:rsidRPr="00E3054B">
        <w:rPr>
          <w:sz w:val="22"/>
          <w:szCs w:val="22"/>
        </w:rPr>
        <w:t>, д.12а;</w:t>
      </w:r>
    </w:p>
    <w:p w:rsidR="00246778" w:rsidRPr="00246778" w:rsidRDefault="00246778" w:rsidP="00246778">
      <w:pPr>
        <w:ind w:firstLine="709"/>
        <w:jc w:val="both"/>
        <w:rPr>
          <w:sz w:val="22"/>
          <w:szCs w:val="22"/>
        </w:rPr>
      </w:pPr>
      <w:r w:rsidRPr="00246778">
        <w:rPr>
          <w:sz w:val="22"/>
          <w:szCs w:val="22"/>
        </w:rPr>
        <w:t>Кадастровый номер:</w:t>
      </w:r>
      <w:r w:rsidR="00B821FD" w:rsidRPr="00413BF9">
        <w:rPr>
          <w:sz w:val="22"/>
          <w:szCs w:val="22"/>
        </w:rPr>
        <w:t xml:space="preserve"> 52:45:0100405:590</w:t>
      </w:r>
      <w:r w:rsidRPr="00246778">
        <w:rPr>
          <w:sz w:val="22"/>
          <w:szCs w:val="22"/>
        </w:rPr>
        <w:t>;</w:t>
      </w:r>
    </w:p>
    <w:p w:rsidR="00246778" w:rsidRPr="00246778" w:rsidRDefault="00246778" w:rsidP="00246778">
      <w:pPr>
        <w:ind w:firstLine="709"/>
        <w:jc w:val="both"/>
        <w:rPr>
          <w:sz w:val="22"/>
          <w:szCs w:val="22"/>
        </w:rPr>
      </w:pPr>
      <w:r w:rsidRPr="00246778">
        <w:rPr>
          <w:sz w:val="22"/>
          <w:szCs w:val="22"/>
        </w:rPr>
        <w:t>Категория земель (целевое назначение): земли населенных пунктов;</w:t>
      </w:r>
    </w:p>
    <w:p w:rsidR="00246778" w:rsidRPr="00246778" w:rsidRDefault="00246778" w:rsidP="00246778">
      <w:pPr>
        <w:ind w:firstLine="709"/>
        <w:jc w:val="both"/>
        <w:rPr>
          <w:sz w:val="22"/>
          <w:szCs w:val="22"/>
        </w:rPr>
      </w:pPr>
      <w:r w:rsidRPr="00246778">
        <w:rPr>
          <w:sz w:val="22"/>
          <w:szCs w:val="22"/>
        </w:rPr>
        <w:t xml:space="preserve">Площадь земельного участка: </w:t>
      </w:r>
      <w:r w:rsidR="00B821FD" w:rsidRPr="00B821FD">
        <w:rPr>
          <w:sz w:val="22"/>
          <w:szCs w:val="22"/>
        </w:rPr>
        <w:t>969</w:t>
      </w:r>
      <w:r w:rsidRPr="00246778">
        <w:rPr>
          <w:sz w:val="22"/>
          <w:szCs w:val="22"/>
        </w:rPr>
        <w:t>+/-1</w:t>
      </w:r>
      <w:r w:rsidR="00B821FD" w:rsidRPr="00B821FD">
        <w:rPr>
          <w:sz w:val="22"/>
          <w:szCs w:val="22"/>
        </w:rPr>
        <w:t>1</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w:t>
      </w:r>
    </w:p>
    <w:p w:rsidR="00246778" w:rsidRPr="00246778" w:rsidRDefault="008A27AA" w:rsidP="00246778">
      <w:pPr>
        <w:ind w:firstLine="709"/>
        <w:jc w:val="both"/>
        <w:rPr>
          <w:sz w:val="22"/>
          <w:szCs w:val="22"/>
        </w:rPr>
      </w:pPr>
      <w:r>
        <w:rPr>
          <w:sz w:val="22"/>
          <w:szCs w:val="22"/>
        </w:rPr>
        <w:t>Участок является не</w:t>
      </w:r>
      <w:r w:rsidR="00246778" w:rsidRPr="00246778">
        <w:rPr>
          <w:sz w:val="22"/>
          <w:szCs w:val="22"/>
        </w:rPr>
        <w:t>делимым.</w:t>
      </w:r>
    </w:p>
    <w:p w:rsidR="00B821FD" w:rsidRPr="00B821FD" w:rsidRDefault="00B821FD" w:rsidP="0041096D">
      <w:pPr>
        <w:ind w:firstLine="709"/>
        <w:jc w:val="both"/>
        <w:rPr>
          <w:sz w:val="22"/>
          <w:szCs w:val="22"/>
        </w:rPr>
      </w:pPr>
      <w:r>
        <w:rPr>
          <w:sz w:val="22"/>
          <w:szCs w:val="22"/>
        </w:rPr>
        <w:t xml:space="preserve">Постановлением Земского собрания </w:t>
      </w:r>
      <w:proofErr w:type="spellStart"/>
      <w:r>
        <w:rPr>
          <w:sz w:val="22"/>
          <w:szCs w:val="22"/>
        </w:rPr>
        <w:t>Сергачского</w:t>
      </w:r>
      <w:proofErr w:type="spellEnd"/>
      <w:r>
        <w:rPr>
          <w:sz w:val="22"/>
          <w:szCs w:val="22"/>
        </w:rPr>
        <w:t xml:space="preserve"> муниципального района Нижегородской области от 27.03.2009 №24 «Об утверждении Правил </w:t>
      </w:r>
      <w:r w:rsidR="00AB726B">
        <w:rPr>
          <w:sz w:val="22"/>
          <w:szCs w:val="22"/>
        </w:rPr>
        <w:t xml:space="preserve">землепользования и застройки территории </w:t>
      </w:r>
      <w:proofErr w:type="spellStart"/>
      <w:r w:rsidR="00AB726B">
        <w:rPr>
          <w:sz w:val="22"/>
          <w:szCs w:val="22"/>
        </w:rPr>
        <w:t>г</w:t>
      </w:r>
      <w:proofErr w:type="gramStart"/>
      <w:r w:rsidR="00AB726B">
        <w:rPr>
          <w:sz w:val="22"/>
          <w:szCs w:val="22"/>
        </w:rPr>
        <w:t>.С</w:t>
      </w:r>
      <w:proofErr w:type="gramEnd"/>
      <w:r w:rsidR="00AB726B">
        <w:rPr>
          <w:sz w:val="22"/>
          <w:szCs w:val="22"/>
        </w:rPr>
        <w:t>ергача</w:t>
      </w:r>
      <w:proofErr w:type="spellEnd"/>
      <w:r w:rsidR="00AB726B">
        <w:rPr>
          <w:sz w:val="22"/>
          <w:szCs w:val="22"/>
        </w:rPr>
        <w:t xml:space="preserve"> Нижегородской области</w:t>
      </w:r>
      <w:r w:rsidR="003C6658">
        <w:rPr>
          <w:sz w:val="22"/>
          <w:szCs w:val="22"/>
        </w:rPr>
        <w:t>» для земельного участка установлен градостроительный регламент территориальной зоны «Ж-1- зона многоквартирных жилых домов городского типа».</w:t>
      </w:r>
    </w:p>
    <w:p w:rsidR="00246778" w:rsidRPr="00B74295" w:rsidRDefault="00246778" w:rsidP="00246778">
      <w:pPr>
        <w:ind w:firstLine="709"/>
        <w:jc w:val="both"/>
        <w:rPr>
          <w:sz w:val="22"/>
          <w:szCs w:val="22"/>
        </w:rPr>
      </w:pPr>
      <w:r w:rsidRPr="00246778">
        <w:rPr>
          <w:sz w:val="22"/>
          <w:szCs w:val="22"/>
        </w:rPr>
        <w:t xml:space="preserve">Максимальный процент застройки </w:t>
      </w:r>
      <w:r w:rsidR="0041096D">
        <w:rPr>
          <w:sz w:val="22"/>
          <w:szCs w:val="22"/>
        </w:rPr>
        <w:t>в границах земельного участка</w:t>
      </w:r>
      <w:r w:rsidR="0041096D" w:rsidRPr="0041096D">
        <w:rPr>
          <w:sz w:val="22"/>
          <w:szCs w:val="22"/>
        </w:rPr>
        <w:t xml:space="preserve">: </w:t>
      </w:r>
      <w:r w:rsidR="003C6658">
        <w:rPr>
          <w:sz w:val="22"/>
          <w:szCs w:val="22"/>
        </w:rPr>
        <w:t>70</w:t>
      </w:r>
      <w:r w:rsidRPr="00246778">
        <w:rPr>
          <w:sz w:val="22"/>
          <w:szCs w:val="22"/>
        </w:rPr>
        <w:t>%</w:t>
      </w:r>
      <w:r w:rsidR="0041096D">
        <w:rPr>
          <w:sz w:val="22"/>
          <w:szCs w:val="22"/>
        </w:rPr>
        <w:t>.</w:t>
      </w:r>
    </w:p>
    <w:p w:rsidR="00246778" w:rsidRPr="00246778" w:rsidRDefault="00246778" w:rsidP="00246778">
      <w:pPr>
        <w:ind w:firstLine="709"/>
        <w:jc w:val="both"/>
        <w:rPr>
          <w:sz w:val="22"/>
          <w:szCs w:val="22"/>
        </w:rPr>
      </w:pPr>
      <w:r w:rsidRPr="00246778">
        <w:rPr>
          <w:sz w:val="22"/>
          <w:szCs w:val="22"/>
        </w:rPr>
        <w:t>Разрешенное использование земельного участка:</w:t>
      </w:r>
      <w:r w:rsidR="003C6658">
        <w:rPr>
          <w:sz w:val="22"/>
          <w:szCs w:val="22"/>
        </w:rPr>
        <w:t xml:space="preserve"> </w:t>
      </w:r>
      <w:r w:rsidR="003C6658" w:rsidRPr="003C6658">
        <w:rPr>
          <w:sz w:val="22"/>
          <w:szCs w:val="22"/>
        </w:rPr>
        <w:t>общественное питание</w:t>
      </w:r>
      <w:r w:rsidR="0041096D">
        <w:rPr>
          <w:sz w:val="22"/>
          <w:szCs w:val="22"/>
        </w:rPr>
        <w:t>.</w:t>
      </w:r>
    </w:p>
    <w:p w:rsidR="00246778" w:rsidRPr="00246778" w:rsidRDefault="0041096D" w:rsidP="00246778">
      <w:pPr>
        <w:ind w:firstLine="709"/>
        <w:jc w:val="both"/>
        <w:rPr>
          <w:sz w:val="22"/>
          <w:szCs w:val="22"/>
        </w:rPr>
      </w:pPr>
      <w:r>
        <w:rPr>
          <w:sz w:val="22"/>
          <w:szCs w:val="22"/>
        </w:rPr>
        <w:t>П</w:t>
      </w:r>
      <w:r w:rsidR="00246778" w:rsidRPr="00246778">
        <w:rPr>
          <w:sz w:val="22"/>
          <w:szCs w:val="22"/>
        </w:rPr>
        <w:t>редельное количество этажей –</w:t>
      </w:r>
      <w:r w:rsidR="003C6658">
        <w:rPr>
          <w:sz w:val="22"/>
          <w:szCs w:val="22"/>
        </w:rPr>
        <w:t xml:space="preserve"> 2, предельная высота объекта -</w:t>
      </w:r>
      <w:r w:rsidR="00301C1F">
        <w:rPr>
          <w:sz w:val="22"/>
          <w:szCs w:val="22"/>
        </w:rPr>
        <w:t xml:space="preserve"> </w:t>
      </w:r>
      <w:r w:rsidR="003C6658">
        <w:rPr>
          <w:sz w:val="22"/>
          <w:szCs w:val="22"/>
        </w:rPr>
        <w:t>7 м</w:t>
      </w:r>
      <w:r>
        <w:rPr>
          <w:sz w:val="22"/>
          <w:szCs w:val="22"/>
        </w:rPr>
        <w:t>.</w:t>
      </w:r>
      <w:r w:rsidR="00246778" w:rsidRPr="00246778">
        <w:rPr>
          <w:sz w:val="22"/>
          <w:szCs w:val="22"/>
        </w:rPr>
        <w:t xml:space="preserve"> </w:t>
      </w:r>
    </w:p>
    <w:p w:rsidR="00246778" w:rsidRPr="00246778" w:rsidRDefault="00246778" w:rsidP="00246778">
      <w:pPr>
        <w:ind w:firstLine="709"/>
        <w:jc w:val="both"/>
        <w:rPr>
          <w:sz w:val="22"/>
          <w:szCs w:val="22"/>
        </w:rPr>
      </w:pPr>
      <w:r w:rsidRPr="00246778">
        <w:rPr>
          <w:sz w:val="22"/>
          <w:szCs w:val="22"/>
        </w:rPr>
        <w:t xml:space="preserve">Вид приобретаемого права: </w:t>
      </w:r>
      <w:r w:rsidR="00301C1F" w:rsidRPr="0066656F">
        <w:rPr>
          <w:sz w:val="22"/>
          <w:szCs w:val="22"/>
        </w:rPr>
        <w:t xml:space="preserve">аренда на </w:t>
      </w:r>
      <w:r w:rsidR="0066656F" w:rsidRPr="0066656F">
        <w:rPr>
          <w:sz w:val="22"/>
          <w:szCs w:val="22"/>
        </w:rPr>
        <w:t>18</w:t>
      </w:r>
      <w:r w:rsidRPr="0066656F">
        <w:rPr>
          <w:sz w:val="22"/>
          <w:szCs w:val="22"/>
        </w:rPr>
        <w:t xml:space="preserve"> </w:t>
      </w:r>
      <w:r w:rsidR="00301C1F" w:rsidRPr="0066656F">
        <w:rPr>
          <w:sz w:val="22"/>
          <w:szCs w:val="22"/>
        </w:rPr>
        <w:t>мес</w:t>
      </w:r>
      <w:r w:rsidRPr="0066656F">
        <w:rPr>
          <w:sz w:val="22"/>
          <w:szCs w:val="22"/>
        </w:rPr>
        <w:t>.</w:t>
      </w:r>
    </w:p>
    <w:p w:rsidR="00246778" w:rsidRPr="00246778" w:rsidRDefault="00246778" w:rsidP="00246778">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p>
    <w:p w:rsidR="00B70AA3" w:rsidRDefault="006D015C" w:rsidP="00246778">
      <w:pPr>
        <w:ind w:firstLine="709"/>
        <w:jc w:val="both"/>
        <w:rPr>
          <w:sz w:val="22"/>
          <w:szCs w:val="22"/>
        </w:rPr>
      </w:pPr>
      <w:r>
        <w:rPr>
          <w:sz w:val="22"/>
          <w:szCs w:val="22"/>
        </w:rPr>
        <w:t>Т</w:t>
      </w:r>
      <w:r w:rsidR="00B70AA3">
        <w:rPr>
          <w:sz w:val="22"/>
          <w:szCs w:val="22"/>
        </w:rPr>
        <w:t>ребования к назначению, параметрам и размещению объекта капитального строительства на земельном участке</w:t>
      </w:r>
      <w:r w:rsidR="00B70AA3" w:rsidRPr="00B70AA3">
        <w:rPr>
          <w:sz w:val="22"/>
          <w:szCs w:val="22"/>
        </w:rPr>
        <w:t>:</w:t>
      </w:r>
    </w:p>
    <w:p w:rsidR="00B70AA3" w:rsidRDefault="006D015C" w:rsidP="00246778">
      <w:pPr>
        <w:ind w:firstLine="709"/>
        <w:jc w:val="both"/>
        <w:rPr>
          <w:sz w:val="22"/>
          <w:szCs w:val="22"/>
        </w:rPr>
      </w:pPr>
      <w:r>
        <w:rPr>
          <w:sz w:val="22"/>
          <w:szCs w:val="22"/>
        </w:rPr>
        <w:t>В</w:t>
      </w:r>
      <w:r w:rsidR="00B70AA3">
        <w:rPr>
          <w:sz w:val="22"/>
          <w:szCs w:val="22"/>
        </w:rPr>
        <w:t>новь возводимое здание разместить в границах участка при соблюдении санитарных, противопожарных и градостроительных норм</w:t>
      </w:r>
      <w:r>
        <w:rPr>
          <w:sz w:val="22"/>
          <w:szCs w:val="22"/>
        </w:rPr>
        <w:t xml:space="preserve">, а также прав смежных землепользователей. </w:t>
      </w:r>
    </w:p>
    <w:p w:rsidR="00591344" w:rsidRPr="00591344" w:rsidRDefault="00591344" w:rsidP="00246778">
      <w:pPr>
        <w:ind w:firstLine="709"/>
        <w:jc w:val="both"/>
        <w:rPr>
          <w:sz w:val="22"/>
          <w:szCs w:val="22"/>
        </w:rPr>
      </w:pPr>
      <w:r w:rsidRPr="00591344">
        <w:rPr>
          <w:sz w:val="22"/>
          <w:szCs w:val="22"/>
        </w:rPr>
        <w:t xml:space="preserve">Проектом </w:t>
      </w:r>
      <w:r>
        <w:rPr>
          <w:sz w:val="22"/>
          <w:szCs w:val="22"/>
        </w:rPr>
        <w:t>предусмотреть парковочные места, в количестве, определенном расчетом, при условии соблюдения санитарных и градостроительных норм в пределах земельного участка. Работы по организации рельефа и благоустройству прилегающей территории в составе</w:t>
      </w:r>
      <w:r w:rsidRPr="00591344">
        <w:rPr>
          <w:sz w:val="22"/>
          <w:szCs w:val="22"/>
        </w:rPr>
        <w:t>:</w:t>
      </w:r>
    </w:p>
    <w:p w:rsidR="00591344" w:rsidRPr="00591344" w:rsidRDefault="00591344" w:rsidP="00591344">
      <w:pPr>
        <w:pStyle w:val="af9"/>
        <w:numPr>
          <w:ilvl w:val="0"/>
          <w:numId w:val="47"/>
        </w:numPr>
        <w:jc w:val="both"/>
        <w:rPr>
          <w:sz w:val="22"/>
          <w:szCs w:val="22"/>
        </w:rPr>
      </w:pPr>
      <w:r>
        <w:rPr>
          <w:sz w:val="22"/>
          <w:szCs w:val="22"/>
        </w:rPr>
        <w:t xml:space="preserve">устройство проездов и </w:t>
      </w:r>
      <w:proofErr w:type="spellStart"/>
      <w:r>
        <w:rPr>
          <w:sz w:val="22"/>
          <w:szCs w:val="22"/>
        </w:rPr>
        <w:t>отмостки</w:t>
      </w:r>
      <w:proofErr w:type="spellEnd"/>
      <w:r>
        <w:rPr>
          <w:sz w:val="22"/>
          <w:szCs w:val="22"/>
        </w:rPr>
        <w:t xml:space="preserve"> с покрытием из асфальта</w:t>
      </w:r>
      <w:r w:rsidRPr="00591344">
        <w:rPr>
          <w:sz w:val="22"/>
          <w:szCs w:val="22"/>
        </w:rPr>
        <w:t>;</w:t>
      </w:r>
    </w:p>
    <w:p w:rsidR="00591344" w:rsidRPr="00591344" w:rsidRDefault="00591344" w:rsidP="00591344">
      <w:pPr>
        <w:pStyle w:val="af9"/>
        <w:numPr>
          <w:ilvl w:val="0"/>
          <w:numId w:val="47"/>
        </w:numPr>
        <w:jc w:val="both"/>
        <w:rPr>
          <w:sz w:val="22"/>
          <w:szCs w:val="22"/>
        </w:rPr>
      </w:pPr>
      <w:r>
        <w:rPr>
          <w:sz w:val="22"/>
          <w:szCs w:val="22"/>
        </w:rPr>
        <w:t>устройство тротуаров с покрытием из асфальта</w:t>
      </w:r>
      <w:r w:rsidR="00C06213">
        <w:rPr>
          <w:sz w:val="22"/>
          <w:szCs w:val="22"/>
        </w:rPr>
        <w:t xml:space="preserve"> </w:t>
      </w:r>
    </w:p>
    <w:p w:rsidR="00246778" w:rsidRPr="00B90D4A" w:rsidRDefault="00246778" w:rsidP="00246778">
      <w:pPr>
        <w:ind w:firstLine="709"/>
        <w:jc w:val="both"/>
        <w:rPr>
          <w:sz w:val="22"/>
          <w:szCs w:val="22"/>
        </w:rPr>
      </w:pPr>
      <w:r w:rsidRPr="00B90D4A">
        <w:rPr>
          <w:sz w:val="22"/>
          <w:szCs w:val="22"/>
        </w:rPr>
        <w:t>Технические условия подключения объекта к сетям инж</w:t>
      </w:r>
      <w:r w:rsidR="00B90D4A">
        <w:rPr>
          <w:sz w:val="22"/>
          <w:szCs w:val="22"/>
        </w:rPr>
        <w:t>енерно-технического обеспечения</w:t>
      </w:r>
      <w:r w:rsidR="00B90D4A" w:rsidRPr="00B90D4A">
        <w:rPr>
          <w:sz w:val="22"/>
          <w:szCs w:val="22"/>
        </w:rPr>
        <w:t>:</w:t>
      </w:r>
    </w:p>
    <w:p w:rsidR="00465ED8" w:rsidRDefault="00246778" w:rsidP="00246778">
      <w:pPr>
        <w:ind w:firstLine="709"/>
        <w:jc w:val="both"/>
        <w:rPr>
          <w:sz w:val="22"/>
          <w:szCs w:val="22"/>
        </w:rPr>
      </w:pPr>
      <w:r w:rsidRPr="00246778">
        <w:rPr>
          <w:sz w:val="22"/>
          <w:szCs w:val="22"/>
        </w:rPr>
        <w:t>1. В соответствии с письмом МП «</w:t>
      </w:r>
      <w:r w:rsidR="00C06213">
        <w:rPr>
          <w:sz w:val="22"/>
          <w:szCs w:val="22"/>
        </w:rPr>
        <w:t>Водоканал</w:t>
      </w:r>
      <w:r w:rsidRPr="00246778">
        <w:rPr>
          <w:sz w:val="22"/>
          <w:szCs w:val="22"/>
        </w:rPr>
        <w:t>»</w:t>
      </w:r>
      <w:r w:rsidR="00C06213">
        <w:rPr>
          <w:sz w:val="22"/>
          <w:szCs w:val="22"/>
        </w:rPr>
        <w:t xml:space="preserve"> </w:t>
      </w:r>
      <w:proofErr w:type="spellStart"/>
      <w:r w:rsidR="00C06213">
        <w:rPr>
          <w:sz w:val="22"/>
          <w:szCs w:val="22"/>
        </w:rPr>
        <w:t>Сергачского</w:t>
      </w:r>
      <w:proofErr w:type="spellEnd"/>
      <w:r w:rsidR="00C06213">
        <w:rPr>
          <w:sz w:val="22"/>
          <w:szCs w:val="22"/>
        </w:rPr>
        <w:t xml:space="preserve"> муниципального района Нижегородской области</w:t>
      </w:r>
      <w:r w:rsidRPr="00246778">
        <w:rPr>
          <w:sz w:val="22"/>
          <w:szCs w:val="22"/>
        </w:rPr>
        <w:t xml:space="preserve"> от 0</w:t>
      </w:r>
      <w:r w:rsidR="00FA20ED">
        <w:rPr>
          <w:sz w:val="22"/>
          <w:szCs w:val="22"/>
        </w:rPr>
        <w:t>6</w:t>
      </w:r>
      <w:r w:rsidRPr="00246778">
        <w:rPr>
          <w:sz w:val="22"/>
          <w:szCs w:val="22"/>
        </w:rPr>
        <w:t>.0</w:t>
      </w:r>
      <w:r w:rsidR="00FA20ED">
        <w:rPr>
          <w:sz w:val="22"/>
          <w:szCs w:val="22"/>
        </w:rPr>
        <w:t>7</w:t>
      </w:r>
      <w:r w:rsidRPr="00246778">
        <w:rPr>
          <w:sz w:val="22"/>
          <w:szCs w:val="22"/>
        </w:rPr>
        <w:t>.201</w:t>
      </w:r>
      <w:r w:rsidR="00FA20ED">
        <w:rPr>
          <w:sz w:val="22"/>
          <w:szCs w:val="22"/>
        </w:rPr>
        <w:t>6</w:t>
      </w:r>
      <w:r w:rsidRPr="00246778">
        <w:rPr>
          <w:sz w:val="22"/>
          <w:szCs w:val="22"/>
        </w:rPr>
        <w:t xml:space="preserve"> №</w:t>
      </w:r>
      <w:r w:rsidR="00FA20ED">
        <w:rPr>
          <w:sz w:val="22"/>
          <w:szCs w:val="22"/>
        </w:rPr>
        <w:t>331</w:t>
      </w:r>
      <w:r w:rsidRPr="00246778">
        <w:rPr>
          <w:sz w:val="22"/>
          <w:szCs w:val="22"/>
        </w:rPr>
        <w:t xml:space="preserve"> </w:t>
      </w:r>
      <w:r w:rsidR="00FA20ED">
        <w:rPr>
          <w:sz w:val="22"/>
          <w:szCs w:val="22"/>
        </w:rPr>
        <w:t>имеется возможность подключения к существующим сетям водоснабжения, мощностью 12,25 л/сек.</w:t>
      </w:r>
      <w:r w:rsidR="00766E10">
        <w:rPr>
          <w:sz w:val="22"/>
          <w:szCs w:val="22"/>
        </w:rPr>
        <w:t xml:space="preserve"> За точку подключения принять существующий водопровод по </w:t>
      </w:r>
      <w:proofErr w:type="spellStart"/>
      <w:r w:rsidR="00766E10">
        <w:rPr>
          <w:sz w:val="22"/>
          <w:szCs w:val="22"/>
        </w:rPr>
        <w:t>п</w:t>
      </w:r>
      <w:proofErr w:type="gramStart"/>
      <w:r w:rsidR="00766E10">
        <w:rPr>
          <w:sz w:val="22"/>
          <w:szCs w:val="22"/>
        </w:rPr>
        <w:t>.М</w:t>
      </w:r>
      <w:proofErr w:type="gramEnd"/>
      <w:r w:rsidR="00766E10">
        <w:rPr>
          <w:sz w:val="22"/>
          <w:szCs w:val="22"/>
        </w:rPr>
        <w:t>олодежный</w:t>
      </w:r>
      <w:proofErr w:type="spellEnd"/>
      <w:r w:rsidR="00766E10">
        <w:rPr>
          <w:sz w:val="22"/>
          <w:szCs w:val="22"/>
        </w:rPr>
        <w:t xml:space="preserve">. </w:t>
      </w:r>
      <w:r w:rsidRPr="00246778">
        <w:rPr>
          <w:sz w:val="22"/>
          <w:szCs w:val="22"/>
        </w:rPr>
        <w:t>Диаметр трубопровода от места подключения к системе центрального водоснабжения до объект</w:t>
      </w:r>
      <w:r w:rsidR="0041096D">
        <w:rPr>
          <w:sz w:val="22"/>
          <w:szCs w:val="22"/>
        </w:rPr>
        <w:t>а</w:t>
      </w:r>
      <w:r w:rsidRPr="00246778">
        <w:rPr>
          <w:sz w:val="22"/>
          <w:szCs w:val="22"/>
        </w:rPr>
        <w:t xml:space="preserve"> определить проектом. Материал трубопровода - полиэтилен ПЭ</w:t>
      </w:r>
      <w:r w:rsidR="00132D0B">
        <w:rPr>
          <w:sz w:val="22"/>
          <w:szCs w:val="22"/>
        </w:rPr>
        <w:t>ЮО</w:t>
      </w:r>
      <w:r w:rsidRPr="00246778">
        <w:rPr>
          <w:sz w:val="22"/>
          <w:szCs w:val="22"/>
        </w:rPr>
        <w:t xml:space="preserve"> ГОСТ 18599-2001, давлением не ниже 6 кгс/</w:t>
      </w:r>
      <w:proofErr w:type="spellStart"/>
      <w:r w:rsidRPr="00246778">
        <w:rPr>
          <w:sz w:val="22"/>
          <w:szCs w:val="22"/>
        </w:rPr>
        <w:t>кв.см</w:t>
      </w:r>
      <w:proofErr w:type="spellEnd"/>
      <w:r w:rsidRPr="00246778">
        <w:rPr>
          <w:sz w:val="22"/>
          <w:szCs w:val="22"/>
        </w:rPr>
        <w:t xml:space="preserve">. </w:t>
      </w:r>
      <w:r w:rsidR="00132D0B">
        <w:rPr>
          <w:sz w:val="22"/>
          <w:szCs w:val="22"/>
        </w:rPr>
        <w:t>Объект оборудовать узлом учета</w:t>
      </w:r>
      <w:r w:rsidR="002338A6">
        <w:rPr>
          <w:sz w:val="22"/>
          <w:szCs w:val="22"/>
        </w:rPr>
        <w:t xml:space="preserve"> </w:t>
      </w:r>
      <w:r w:rsidR="00132D0B">
        <w:rPr>
          <w:sz w:val="22"/>
          <w:szCs w:val="22"/>
        </w:rPr>
        <w:t>холодного водоснабжения</w:t>
      </w:r>
      <w:r w:rsidR="002338A6">
        <w:rPr>
          <w:sz w:val="22"/>
          <w:szCs w:val="22"/>
        </w:rPr>
        <w:t>. Место врезки оборудовать водопроводным колодцем и запорной арматурой по диаметру проектирования трубопровода.</w:t>
      </w:r>
      <w:r w:rsidR="00B90D4A">
        <w:rPr>
          <w:sz w:val="22"/>
          <w:szCs w:val="22"/>
        </w:rPr>
        <w:t xml:space="preserve"> </w:t>
      </w:r>
      <w:r w:rsidR="00B90D4A">
        <w:rPr>
          <w:sz w:val="22"/>
          <w:szCs w:val="22"/>
        </w:rPr>
        <w:lastRenderedPageBreak/>
        <w:t xml:space="preserve">Подключение к сетям водоснабжения </w:t>
      </w:r>
      <w:r w:rsidR="00BA56E7">
        <w:rPr>
          <w:sz w:val="22"/>
          <w:szCs w:val="22"/>
        </w:rPr>
        <w:t>выполнить не позднее 1 квартала 2018г.</w:t>
      </w:r>
      <w:r w:rsidRPr="00246778">
        <w:rPr>
          <w:sz w:val="22"/>
          <w:szCs w:val="22"/>
        </w:rPr>
        <w:t xml:space="preserve"> Дополнительное условие</w:t>
      </w:r>
      <w:r w:rsidR="0041096D">
        <w:rPr>
          <w:sz w:val="22"/>
          <w:szCs w:val="22"/>
        </w:rPr>
        <w:t xml:space="preserve"> </w:t>
      </w:r>
      <w:r w:rsidRPr="00246778">
        <w:rPr>
          <w:sz w:val="22"/>
          <w:szCs w:val="22"/>
        </w:rPr>
        <w:t>-</w:t>
      </w:r>
      <w:r w:rsidR="0041096D">
        <w:rPr>
          <w:sz w:val="22"/>
          <w:szCs w:val="22"/>
        </w:rPr>
        <w:t xml:space="preserve"> з</w:t>
      </w:r>
      <w:r w:rsidRPr="00246778">
        <w:rPr>
          <w:sz w:val="22"/>
          <w:szCs w:val="22"/>
        </w:rPr>
        <w:t xml:space="preserve">аключить договор на предоставление услуг по водоснабжению. Плата за подключение </w:t>
      </w:r>
      <w:r w:rsidR="002338A6">
        <w:rPr>
          <w:sz w:val="22"/>
          <w:szCs w:val="22"/>
        </w:rPr>
        <w:t>не взимается</w:t>
      </w:r>
      <w:r w:rsidR="00BC5050" w:rsidRPr="00BC5050">
        <w:rPr>
          <w:sz w:val="22"/>
          <w:szCs w:val="22"/>
        </w:rPr>
        <w:t>.</w:t>
      </w:r>
      <w:r w:rsidR="002338A6">
        <w:rPr>
          <w:sz w:val="22"/>
          <w:szCs w:val="22"/>
        </w:rPr>
        <w:t xml:space="preserve">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r w:rsidR="00BC5050" w:rsidRPr="00246778">
        <w:rPr>
          <w:sz w:val="22"/>
          <w:szCs w:val="22"/>
        </w:rPr>
        <w:t xml:space="preserve"> </w:t>
      </w:r>
      <w:r w:rsidR="002338A6" w:rsidRPr="00246778">
        <w:rPr>
          <w:sz w:val="22"/>
          <w:szCs w:val="22"/>
        </w:rPr>
        <w:t>Технические условия действительны три года</w:t>
      </w:r>
      <w:r w:rsidR="002338A6">
        <w:rPr>
          <w:sz w:val="22"/>
          <w:szCs w:val="22"/>
        </w:rPr>
        <w:t xml:space="preserve"> </w:t>
      </w:r>
      <w:proofErr w:type="gramStart"/>
      <w:r w:rsidR="002338A6">
        <w:rPr>
          <w:sz w:val="22"/>
          <w:szCs w:val="22"/>
        </w:rPr>
        <w:t xml:space="preserve">с </w:t>
      </w:r>
      <w:r w:rsidR="007526EA">
        <w:rPr>
          <w:sz w:val="22"/>
          <w:szCs w:val="22"/>
        </w:rPr>
        <w:t>даты</w:t>
      </w:r>
      <w:r w:rsidR="002338A6">
        <w:rPr>
          <w:sz w:val="22"/>
          <w:szCs w:val="22"/>
        </w:rPr>
        <w:t xml:space="preserve"> выдачи</w:t>
      </w:r>
      <w:proofErr w:type="gramEnd"/>
      <w:r w:rsidR="002338A6">
        <w:rPr>
          <w:sz w:val="22"/>
          <w:szCs w:val="22"/>
        </w:rPr>
        <w:t>.</w:t>
      </w:r>
    </w:p>
    <w:p w:rsidR="00246778" w:rsidRPr="00246778" w:rsidRDefault="002338A6" w:rsidP="00246778">
      <w:pPr>
        <w:ind w:firstLine="709"/>
        <w:jc w:val="both"/>
        <w:rPr>
          <w:sz w:val="22"/>
          <w:szCs w:val="22"/>
        </w:rPr>
      </w:pPr>
      <w:r>
        <w:rPr>
          <w:sz w:val="22"/>
          <w:szCs w:val="22"/>
        </w:rPr>
        <w:t xml:space="preserve">2. </w:t>
      </w:r>
      <w:r w:rsidRPr="002338A6">
        <w:rPr>
          <w:sz w:val="22"/>
          <w:szCs w:val="22"/>
        </w:rPr>
        <w:t xml:space="preserve">В соответствии с письмом </w:t>
      </w:r>
      <w:r>
        <w:rPr>
          <w:sz w:val="22"/>
          <w:szCs w:val="22"/>
        </w:rPr>
        <w:t xml:space="preserve">ООО </w:t>
      </w:r>
      <w:r w:rsidRPr="002338A6">
        <w:rPr>
          <w:sz w:val="22"/>
          <w:szCs w:val="22"/>
        </w:rPr>
        <w:t>«Водоканал</w:t>
      </w:r>
      <w:r>
        <w:rPr>
          <w:sz w:val="22"/>
          <w:szCs w:val="22"/>
        </w:rPr>
        <w:t>-Строй-Сервис</w:t>
      </w:r>
      <w:r w:rsidRPr="002338A6">
        <w:rPr>
          <w:sz w:val="22"/>
          <w:szCs w:val="22"/>
        </w:rPr>
        <w:t>»</w:t>
      </w:r>
      <w:r>
        <w:rPr>
          <w:sz w:val="22"/>
          <w:szCs w:val="22"/>
        </w:rPr>
        <w:t xml:space="preserve"> </w:t>
      </w:r>
      <w:r w:rsidR="00116FE8">
        <w:rPr>
          <w:sz w:val="22"/>
          <w:szCs w:val="22"/>
        </w:rPr>
        <w:t xml:space="preserve">от 06.07.2016 №148 </w:t>
      </w:r>
      <w:r w:rsidR="00116FE8" w:rsidRPr="00116FE8">
        <w:rPr>
          <w:sz w:val="22"/>
          <w:szCs w:val="22"/>
        </w:rPr>
        <w:t>имеется возможность подключения к существующим сетям водо</w:t>
      </w:r>
      <w:r w:rsidR="00116FE8">
        <w:rPr>
          <w:sz w:val="22"/>
          <w:szCs w:val="22"/>
        </w:rPr>
        <w:t>отведения</w:t>
      </w:r>
      <w:r w:rsidR="00116FE8" w:rsidRPr="00116FE8">
        <w:rPr>
          <w:sz w:val="22"/>
          <w:szCs w:val="22"/>
        </w:rPr>
        <w:t xml:space="preserve">, мощностью </w:t>
      </w:r>
      <w:r w:rsidR="00116FE8">
        <w:rPr>
          <w:sz w:val="22"/>
          <w:szCs w:val="22"/>
        </w:rPr>
        <w:t>0</w:t>
      </w:r>
      <w:r w:rsidR="00116FE8" w:rsidRPr="00116FE8">
        <w:rPr>
          <w:sz w:val="22"/>
          <w:szCs w:val="22"/>
        </w:rPr>
        <w:t>,</w:t>
      </w:r>
      <w:r w:rsidR="00116FE8">
        <w:rPr>
          <w:sz w:val="22"/>
          <w:szCs w:val="22"/>
        </w:rPr>
        <w:t>8</w:t>
      </w:r>
      <w:r w:rsidR="00116FE8" w:rsidRPr="00116FE8">
        <w:rPr>
          <w:sz w:val="22"/>
          <w:szCs w:val="22"/>
        </w:rPr>
        <w:t xml:space="preserve"> </w:t>
      </w:r>
      <w:r w:rsidR="00116FE8">
        <w:rPr>
          <w:sz w:val="22"/>
          <w:szCs w:val="22"/>
        </w:rPr>
        <w:t>м</w:t>
      </w:r>
      <w:r w:rsidR="00116FE8" w:rsidRPr="00116FE8">
        <w:rPr>
          <w:sz w:val="22"/>
          <w:szCs w:val="22"/>
        </w:rPr>
        <w:t xml:space="preserve">/сек. За точку подключения принять </w:t>
      </w:r>
      <w:r w:rsidR="00116FE8">
        <w:rPr>
          <w:sz w:val="22"/>
          <w:szCs w:val="22"/>
        </w:rPr>
        <w:t xml:space="preserve">центральную </w:t>
      </w:r>
      <w:r w:rsidR="00975DD1">
        <w:rPr>
          <w:sz w:val="22"/>
          <w:szCs w:val="22"/>
        </w:rPr>
        <w:t xml:space="preserve">канализацию </w:t>
      </w:r>
      <w:proofErr w:type="spellStart"/>
      <w:r w:rsidR="00116FE8" w:rsidRPr="00116FE8">
        <w:rPr>
          <w:sz w:val="22"/>
          <w:szCs w:val="22"/>
        </w:rPr>
        <w:t>п</w:t>
      </w:r>
      <w:proofErr w:type="gramStart"/>
      <w:r w:rsidR="00116FE8" w:rsidRPr="00116FE8">
        <w:rPr>
          <w:sz w:val="22"/>
          <w:szCs w:val="22"/>
        </w:rPr>
        <w:t>.М</w:t>
      </w:r>
      <w:proofErr w:type="gramEnd"/>
      <w:r w:rsidR="00116FE8" w:rsidRPr="00116FE8">
        <w:rPr>
          <w:sz w:val="22"/>
          <w:szCs w:val="22"/>
        </w:rPr>
        <w:t>олодежный</w:t>
      </w:r>
      <w:proofErr w:type="spellEnd"/>
      <w:r w:rsidR="00116FE8" w:rsidRPr="00116FE8">
        <w:rPr>
          <w:sz w:val="22"/>
          <w:szCs w:val="22"/>
        </w:rPr>
        <w:t>.</w:t>
      </w:r>
      <w:r w:rsidR="00116FE8">
        <w:rPr>
          <w:sz w:val="22"/>
          <w:szCs w:val="22"/>
        </w:rPr>
        <w:t xml:space="preserve"> Подключение к центральной канализации, а также земляные работы проводить в присутствии представителя ООО </w:t>
      </w:r>
      <w:r w:rsidR="00116FE8" w:rsidRPr="00116FE8">
        <w:rPr>
          <w:sz w:val="22"/>
          <w:szCs w:val="22"/>
        </w:rPr>
        <w:t>«Водоканал-Строй-Сервис»</w:t>
      </w:r>
      <w:r w:rsidR="00116FE8">
        <w:rPr>
          <w:sz w:val="22"/>
          <w:szCs w:val="22"/>
        </w:rPr>
        <w:t>.</w:t>
      </w:r>
      <w:r w:rsidR="00116FE8" w:rsidRPr="00116FE8">
        <w:t xml:space="preserve"> </w:t>
      </w:r>
      <w:r w:rsidR="00975DD1">
        <w:rPr>
          <w:sz w:val="22"/>
          <w:szCs w:val="22"/>
        </w:rPr>
        <w:t xml:space="preserve">Подключение к сетям водоснабжения выполнить не позднее 1 квартала 2018г. </w:t>
      </w:r>
      <w:r w:rsidR="00116FE8" w:rsidRPr="00116FE8">
        <w:rPr>
          <w:sz w:val="22"/>
          <w:szCs w:val="22"/>
        </w:rPr>
        <w:t xml:space="preserve">Плата за подключение не взимается.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 Технические условия действительны три года </w:t>
      </w:r>
      <w:proofErr w:type="gramStart"/>
      <w:r w:rsidR="00116FE8" w:rsidRPr="00116FE8">
        <w:rPr>
          <w:sz w:val="22"/>
          <w:szCs w:val="22"/>
        </w:rPr>
        <w:t xml:space="preserve">с </w:t>
      </w:r>
      <w:r w:rsidR="007526EA">
        <w:rPr>
          <w:sz w:val="22"/>
          <w:szCs w:val="22"/>
        </w:rPr>
        <w:t xml:space="preserve">даты </w:t>
      </w:r>
      <w:r w:rsidR="00116FE8" w:rsidRPr="00116FE8">
        <w:rPr>
          <w:sz w:val="22"/>
          <w:szCs w:val="22"/>
        </w:rPr>
        <w:t>выдачи</w:t>
      </w:r>
      <w:proofErr w:type="gramEnd"/>
      <w:r w:rsidR="00116FE8" w:rsidRPr="00116FE8">
        <w:rPr>
          <w:sz w:val="22"/>
          <w:szCs w:val="22"/>
        </w:rPr>
        <w:t>.</w:t>
      </w:r>
    </w:p>
    <w:p w:rsidR="00CD4BC6" w:rsidRDefault="00246778" w:rsidP="00246778">
      <w:pPr>
        <w:ind w:firstLine="709"/>
        <w:jc w:val="both"/>
        <w:rPr>
          <w:sz w:val="22"/>
          <w:szCs w:val="22"/>
        </w:rPr>
      </w:pPr>
      <w:r w:rsidRPr="00246778">
        <w:rPr>
          <w:sz w:val="22"/>
          <w:szCs w:val="22"/>
        </w:rPr>
        <w:t xml:space="preserve">3. </w:t>
      </w:r>
      <w:r w:rsidR="00C755EC">
        <w:rPr>
          <w:sz w:val="22"/>
          <w:szCs w:val="22"/>
        </w:rPr>
        <w:t>Технические условия на газоснабжение</w:t>
      </w:r>
      <w:r w:rsidR="00975DD1">
        <w:rPr>
          <w:sz w:val="22"/>
          <w:szCs w:val="22"/>
        </w:rPr>
        <w:t xml:space="preserve"> выданные ПАО «Газпром газораспределение Нижний Новгород» от 15.07.2016 №0</w:t>
      </w:r>
      <w:r w:rsidR="00DB465F">
        <w:rPr>
          <w:sz w:val="22"/>
          <w:szCs w:val="22"/>
        </w:rPr>
        <w:t>-6-0399С.</w:t>
      </w:r>
    </w:p>
    <w:p w:rsidR="00CD4BC6" w:rsidRPr="00CD4BC6" w:rsidRDefault="00CD4BC6" w:rsidP="00246778">
      <w:pPr>
        <w:ind w:firstLine="709"/>
        <w:jc w:val="both"/>
        <w:rPr>
          <w:sz w:val="22"/>
          <w:szCs w:val="22"/>
        </w:rPr>
      </w:pPr>
      <w:r>
        <w:rPr>
          <w:sz w:val="22"/>
          <w:szCs w:val="22"/>
        </w:rPr>
        <w:t xml:space="preserve">- </w:t>
      </w:r>
      <w:r w:rsidRPr="00CD4BC6">
        <w:rPr>
          <w:sz w:val="22"/>
          <w:szCs w:val="22"/>
        </w:rPr>
        <w:t xml:space="preserve">  </w:t>
      </w:r>
      <w:r>
        <w:rPr>
          <w:sz w:val="22"/>
          <w:szCs w:val="22"/>
        </w:rPr>
        <w:t>максимальная нагрузка (часовой расход газа)</w:t>
      </w:r>
      <w:r w:rsidRPr="00CD4BC6">
        <w:rPr>
          <w:sz w:val="22"/>
          <w:szCs w:val="22"/>
        </w:rPr>
        <w:t>: 5</w:t>
      </w:r>
      <w:r>
        <w:rPr>
          <w:sz w:val="22"/>
          <w:szCs w:val="22"/>
        </w:rPr>
        <w:t xml:space="preserve"> </w:t>
      </w:r>
      <w:proofErr w:type="spellStart"/>
      <w:r>
        <w:rPr>
          <w:sz w:val="22"/>
          <w:szCs w:val="22"/>
        </w:rPr>
        <w:t>м</w:t>
      </w:r>
      <w:proofErr w:type="gramStart"/>
      <w:r>
        <w:rPr>
          <w:sz w:val="22"/>
          <w:szCs w:val="22"/>
        </w:rPr>
        <w:t>.к</w:t>
      </w:r>
      <w:proofErr w:type="gramEnd"/>
      <w:r>
        <w:rPr>
          <w:sz w:val="22"/>
          <w:szCs w:val="22"/>
        </w:rPr>
        <w:t>уб</w:t>
      </w:r>
      <w:proofErr w:type="spellEnd"/>
      <w:r>
        <w:rPr>
          <w:sz w:val="22"/>
          <w:szCs w:val="22"/>
        </w:rPr>
        <w:t>/час.</w:t>
      </w:r>
      <w:r w:rsidRPr="00CD4BC6">
        <w:rPr>
          <w:sz w:val="22"/>
          <w:szCs w:val="22"/>
        </w:rPr>
        <w:t>;</w:t>
      </w:r>
    </w:p>
    <w:p w:rsidR="00CD4BC6" w:rsidRPr="00CD4BC6" w:rsidRDefault="00CD4BC6" w:rsidP="00246778">
      <w:pPr>
        <w:ind w:firstLine="709"/>
        <w:jc w:val="both"/>
        <w:rPr>
          <w:sz w:val="22"/>
          <w:szCs w:val="22"/>
        </w:rPr>
      </w:pPr>
      <w:r>
        <w:rPr>
          <w:sz w:val="22"/>
          <w:szCs w:val="22"/>
        </w:rPr>
        <w:t>-</w:t>
      </w:r>
      <w:r w:rsidRPr="00CD4BC6">
        <w:rPr>
          <w:sz w:val="22"/>
          <w:szCs w:val="22"/>
        </w:rPr>
        <w:t xml:space="preserve"> </w:t>
      </w:r>
      <w:r>
        <w:rPr>
          <w:sz w:val="22"/>
          <w:szCs w:val="22"/>
        </w:rPr>
        <w:t>точка подключения</w:t>
      </w:r>
      <w:r w:rsidRPr="00CD4BC6">
        <w:rPr>
          <w:sz w:val="22"/>
          <w:szCs w:val="22"/>
        </w:rPr>
        <w:t>:</w:t>
      </w:r>
      <w:r>
        <w:rPr>
          <w:sz w:val="22"/>
          <w:szCs w:val="22"/>
        </w:rPr>
        <w:t xml:space="preserve"> существующий газопровод низкого давления диаметром 160 мм, проложенный по п. Молодежный</w:t>
      </w:r>
      <w:r w:rsidRPr="00CD4BC6">
        <w:rPr>
          <w:sz w:val="22"/>
          <w:szCs w:val="22"/>
        </w:rPr>
        <w:t>;</w:t>
      </w:r>
    </w:p>
    <w:p w:rsidR="00CD4BC6" w:rsidRPr="00CD4BC6" w:rsidRDefault="00CD4BC6" w:rsidP="00246778">
      <w:pPr>
        <w:ind w:firstLine="709"/>
        <w:jc w:val="both"/>
        <w:rPr>
          <w:sz w:val="22"/>
          <w:szCs w:val="22"/>
        </w:rPr>
      </w:pPr>
      <w:r w:rsidRPr="00CD4BC6">
        <w:rPr>
          <w:sz w:val="22"/>
          <w:szCs w:val="22"/>
        </w:rPr>
        <w:t xml:space="preserve">-  </w:t>
      </w:r>
      <w:r>
        <w:rPr>
          <w:sz w:val="22"/>
          <w:szCs w:val="22"/>
        </w:rPr>
        <w:t>срок подключения (технологического присоединения) объекта</w:t>
      </w:r>
      <w:r w:rsidRPr="00CD4BC6">
        <w:rPr>
          <w:sz w:val="22"/>
          <w:szCs w:val="22"/>
        </w:rPr>
        <w:t xml:space="preserve">: 4 </w:t>
      </w:r>
      <w:r>
        <w:rPr>
          <w:sz w:val="22"/>
          <w:szCs w:val="22"/>
        </w:rPr>
        <w:t>квартал 2017г.</w:t>
      </w:r>
      <w:r w:rsidRPr="00CD4BC6">
        <w:rPr>
          <w:sz w:val="22"/>
          <w:szCs w:val="22"/>
        </w:rPr>
        <w:t>;</w:t>
      </w:r>
    </w:p>
    <w:p w:rsidR="00CD4BC6" w:rsidRPr="00CD4BC6" w:rsidRDefault="00CD4BC6" w:rsidP="00246778">
      <w:pPr>
        <w:ind w:firstLine="709"/>
        <w:jc w:val="both"/>
        <w:rPr>
          <w:sz w:val="22"/>
          <w:szCs w:val="22"/>
        </w:rPr>
      </w:pPr>
      <w:r w:rsidRPr="00CD4BC6">
        <w:rPr>
          <w:sz w:val="22"/>
          <w:szCs w:val="22"/>
        </w:rPr>
        <w:t xml:space="preserve">- </w:t>
      </w:r>
      <w:r>
        <w:rPr>
          <w:sz w:val="22"/>
          <w:szCs w:val="22"/>
        </w:rPr>
        <w:t xml:space="preserve"> источник газоснабжения</w:t>
      </w:r>
      <w:r w:rsidRPr="00CD4BC6">
        <w:rPr>
          <w:sz w:val="22"/>
          <w:szCs w:val="22"/>
        </w:rPr>
        <w:t xml:space="preserve">: </w:t>
      </w:r>
      <w:r>
        <w:rPr>
          <w:sz w:val="22"/>
          <w:szCs w:val="22"/>
        </w:rPr>
        <w:t>ГРС – Сергач</w:t>
      </w:r>
      <w:r w:rsidRPr="00CD4BC6">
        <w:rPr>
          <w:sz w:val="22"/>
          <w:szCs w:val="22"/>
        </w:rPr>
        <w:t>;</w:t>
      </w:r>
    </w:p>
    <w:p w:rsidR="00CD4BC6" w:rsidRDefault="00CD4BC6" w:rsidP="00DB465F">
      <w:pPr>
        <w:ind w:firstLine="709"/>
        <w:jc w:val="both"/>
        <w:rPr>
          <w:sz w:val="22"/>
          <w:szCs w:val="22"/>
        </w:rPr>
      </w:pPr>
      <w:r w:rsidRPr="00CD4BC6">
        <w:rPr>
          <w:sz w:val="22"/>
          <w:szCs w:val="22"/>
        </w:rPr>
        <w:t>-</w:t>
      </w:r>
      <w:r>
        <w:rPr>
          <w:sz w:val="22"/>
          <w:szCs w:val="22"/>
        </w:rPr>
        <w:t xml:space="preserve"> </w:t>
      </w:r>
      <w:r w:rsidR="00DB465F" w:rsidRPr="00DB465F">
        <w:rPr>
          <w:sz w:val="22"/>
          <w:szCs w:val="22"/>
        </w:rPr>
        <w:t xml:space="preserve"> </w:t>
      </w:r>
      <w:r>
        <w:rPr>
          <w:sz w:val="22"/>
          <w:szCs w:val="22"/>
        </w:rPr>
        <w:t>срок действия технических условий</w:t>
      </w:r>
      <w:r w:rsidRPr="00DB465F">
        <w:rPr>
          <w:sz w:val="22"/>
          <w:szCs w:val="22"/>
        </w:rPr>
        <w:t>: 24</w:t>
      </w:r>
      <w:r w:rsidR="00DB465F" w:rsidRPr="00DB465F">
        <w:rPr>
          <w:sz w:val="22"/>
          <w:szCs w:val="22"/>
        </w:rPr>
        <w:t xml:space="preserve"> </w:t>
      </w:r>
      <w:r w:rsidR="00DB465F">
        <w:rPr>
          <w:sz w:val="22"/>
          <w:szCs w:val="22"/>
        </w:rPr>
        <w:t xml:space="preserve">мес. </w:t>
      </w:r>
      <w:proofErr w:type="gramStart"/>
      <w:r w:rsidR="007526EA">
        <w:rPr>
          <w:sz w:val="22"/>
          <w:szCs w:val="22"/>
        </w:rPr>
        <w:t>с</w:t>
      </w:r>
      <w:r w:rsidR="00DB465F">
        <w:rPr>
          <w:sz w:val="22"/>
          <w:szCs w:val="22"/>
        </w:rPr>
        <w:t xml:space="preserve"> даты выдачи</w:t>
      </w:r>
      <w:proofErr w:type="gramEnd"/>
      <w:r w:rsidR="00DB465F">
        <w:rPr>
          <w:sz w:val="22"/>
          <w:szCs w:val="22"/>
        </w:rPr>
        <w:t>.</w:t>
      </w:r>
    </w:p>
    <w:p w:rsidR="00246778" w:rsidRPr="00246778" w:rsidRDefault="00246778" w:rsidP="00246778">
      <w:pPr>
        <w:ind w:firstLine="709"/>
        <w:jc w:val="both"/>
        <w:rPr>
          <w:sz w:val="22"/>
          <w:szCs w:val="22"/>
        </w:rPr>
      </w:pPr>
      <w:r w:rsidRPr="00246778">
        <w:rPr>
          <w:sz w:val="22"/>
          <w:szCs w:val="22"/>
        </w:rPr>
        <w:t>Размер платы за технологическое присоединение к газораспределительным сетям ПАО «Газпром газораспределение Нижний Новгород» рассчитывается в соответствии с решением региональной службы по тарифам Нижегородской области от 21.12.2015 №51/13.</w:t>
      </w:r>
    </w:p>
    <w:p w:rsidR="00246778" w:rsidRPr="00246778" w:rsidRDefault="00246778" w:rsidP="00246778">
      <w:pPr>
        <w:ind w:firstLine="709"/>
        <w:jc w:val="both"/>
        <w:rPr>
          <w:sz w:val="22"/>
          <w:szCs w:val="22"/>
        </w:rPr>
      </w:pPr>
      <w:r w:rsidRPr="00246778">
        <w:rPr>
          <w:sz w:val="22"/>
          <w:szCs w:val="22"/>
        </w:rPr>
        <w:t xml:space="preserve">4. Теплоснабжение </w:t>
      </w:r>
      <w:r w:rsidR="00DB465F">
        <w:rPr>
          <w:sz w:val="22"/>
          <w:szCs w:val="22"/>
        </w:rPr>
        <w:t xml:space="preserve">осуществить </w:t>
      </w:r>
      <w:r w:rsidRPr="00246778">
        <w:rPr>
          <w:sz w:val="22"/>
          <w:szCs w:val="22"/>
        </w:rPr>
        <w:t>от индивидуальн</w:t>
      </w:r>
      <w:r w:rsidR="00DB465F">
        <w:rPr>
          <w:sz w:val="22"/>
          <w:szCs w:val="22"/>
        </w:rPr>
        <w:t>ых</w:t>
      </w:r>
      <w:r w:rsidRPr="00246778">
        <w:rPr>
          <w:sz w:val="22"/>
          <w:szCs w:val="22"/>
        </w:rPr>
        <w:t xml:space="preserve"> источник</w:t>
      </w:r>
      <w:r w:rsidR="00DB465F">
        <w:rPr>
          <w:sz w:val="22"/>
          <w:szCs w:val="22"/>
        </w:rPr>
        <w:t>ов</w:t>
      </w:r>
      <w:r w:rsidRPr="00246778">
        <w:rPr>
          <w:sz w:val="22"/>
          <w:szCs w:val="22"/>
        </w:rPr>
        <w:t xml:space="preserve"> </w:t>
      </w:r>
      <w:r w:rsidR="00DB465F">
        <w:rPr>
          <w:sz w:val="22"/>
          <w:szCs w:val="22"/>
        </w:rPr>
        <w:t>отопления</w:t>
      </w:r>
      <w:r w:rsidRPr="00246778">
        <w:rPr>
          <w:sz w:val="22"/>
          <w:szCs w:val="22"/>
        </w:rPr>
        <w:t>.</w:t>
      </w:r>
      <w:r w:rsidR="00524AB3">
        <w:rPr>
          <w:sz w:val="22"/>
          <w:szCs w:val="22"/>
        </w:rPr>
        <w:t xml:space="preserve"> В связи с отсутствием </w:t>
      </w:r>
      <w:r w:rsidR="00397158">
        <w:rPr>
          <w:sz w:val="22"/>
          <w:szCs w:val="22"/>
        </w:rPr>
        <w:t>подключения к сетям теплоснабжения, плата за подключение не взимается.</w:t>
      </w:r>
    </w:p>
    <w:p w:rsidR="00246778" w:rsidRPr="00246778" w:rsidRDefault="00246778" w:rsidP="00246778">
      <w:pPr>
        <w:ind w:firstLine="709"/>
        <w:jc w:val="both"/>
        <w:rPr>
          <w:sz w:val="22"/>
          <w:szCs w:val="22"/>
        </w:rPr>
      </w:pPr>
      <w:r w:rsidRPr="00246778">
        <w:rPr>
          <w:sz w:val="22"/>
          <w:szCs w:val="22"/>
        </w:rPr>
        <w:t xml:space="preserve">С оригиналами технических условий и градостроительным планом можно ознакомиться по адресу: г. Нижний Новгород, ул. Малая Ямская, 78, </w:t>
      </w:r>
      <w:proofErr w:type="spellStart"/>
      <w:r w:rsidRPr="00246778">
        <w:rPr>
          <w:sz w:val="22"/>
          <w:szCs w:val="22"/>
        </w:rPr>
        <w:t>каб</w:t>
      </w:r>
      <w:proofErr w:type="spellEnd"/>
      <w:r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246778" w:rsidRPr="00246778" w:rsidRDefault="00246778" w:rsidP="008216D6">
      <w:pPr>
        <w:jc w:val="both"/>
        <w:rPr>
          <w:sz w:val="22"/>
          <w:szCs w:val="22"/>
        </w:rPr>
      </w:pPr>
    </w:p>
    <w:p w:rsidR="00246778" w:rsidRPr="00246778" w:rsidRDefault="00246778" w:rsidP="00246778">
      <w:pPr>
        <w:ind w:firstLine="709"/>
        <w:jc w:val="both"/>
        <w:rPr>
          <w:sz w:val="22"/>
          <w:szCs w:val="22"/>
        </w:rPr>
      </w:pPr>
      <w:r w:rsidRPr="00485B0C">
        <w:rPr>
          <w:b/>
          <w:sz w:val="22"/>
          <w:szCs w:val="22"/>
        </w:rPr>
        <w:t>Начальный размер ежегодной арендной платы</w:t>
      </w:r>
      <w:r w:rsidRPr="00246778">
        <w:rPr>
          <w:sz w:val="22"/>
          <w:szCs w:val="22"/>
        </w:rPr>
        <w:t xml:space="preserve"> </w:t>
      </w:r>
      <w:r w:rsidRPr="00485B0C">
        <w:rPr>
          <w:b/>
          <w:sz w:val="22"/>
          <w:szCs w:val="22"/>
        </w:rPr>
        <w:t>за земельный участок</w:t>
      </w:r>
      <w:r w:rsidRPr="00246778">
        <w:rPr>
          <w:sz w:val="22"/>
          <w:szCs w:val="22"/>
        </w:rPr>
        <w:t>:</w:t>
      </w:r>
      <w:r w:rsidR="00436973">
        <w:rPr>
          <w:sz w:val="22"/>
          <w:szCs w:val="22"/>
        </w:rPr>
        <w:t xml:space="preserve"> 143 000,00 </w:t>
      </w:r>
      <w:r w:rsidR="00AE52AE">
        <w:rPr>
          <w:sz w:val="22"/>
          <w:szCs w:val="22"/>
        </w:rPr>
        <w:t>(</w:t>
      </w:r>
      <w:r w:rsidR="00436973">
        <w:rPr>
          <w:sz w:val="22"/>
          <w:szCs w:val="22"/>
        </w:rPr>
        <w:t>Сто сорок три тысячи)</w:t>
      </w:r>
      <w:r w:rsidR="0055012C">
        <w:rPr>
          <w:sz w:val="22"/>
          <w:szCs w:val="22"/>
        </w:rPr>
        <w:t xml:space="preserve">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46778" w:rsidRPr="00246778" w:rsidRDefault="00246778" w:rsidP="00246778">
      <w:pPr>
        <w:ind w:firstLine="709"/>
        <w:jc w:val="both"/>
        <w:rPr>
          <w:sz w:val="22"/>
          <w:szCs w:val="22"/>
        </w:rPr>
      </w:pPr>
      <w:r w:rsidRPr="00246778">
        <w:rPr>
          <w:sz w:val="22"/>
          <w:szCs w:val="22"/>
        </w:rPr>
        <w:t xml:space="preserve">                                                                           </w:t>
      </w:r>
    </w:p>
    <w:p w:rsidR="00246778" w:rsidRPr="00246778" w:rsidRDefault="00246778" w:rsidP="00246778">
      <w:pPr>
        <w:ind w:firstLine="709"/>
        <w:jc w:val="both"/>
        <w:rPr>
          <w:sz w:val="22"/>
          <w:szCs w:val="22"/>
        </w:rPr>
      </w:pPr>
      <w:r w:rsidRPr="00485B0C">
        <w:rPr>
          <w:b/>
          <w:sz w:val="22"/>
          <w:szCs w:val="22"/>
        </w:rPr>
        <w:t>Шаг аукциона</w:t>
      </w:r>
      <w:r w:rsidRPr="00246778">
        <w:rPr>
          <w:sz w:val="22"/>
          <w:szCs w:val="22"/>
        </w:rPr>
        <w:t>:</w:t>
      </w:r>
      <w:r w:rsidR="0055012C">
        <w:rPr>
          <w:sz w:val="22"/>
          <w:szCs w:val="22"/>
        </w:rPr>
        <w:t xml:space="preserve"> </w:t>
      </w:r>
      <w:r w:rsidR="00436973">
        <w:rPr>
          <w:sz w:val="22"/>
          <w:szCs w:val="22"/>
        </w:rPr>
        <w:t xml:space="preserve">4000,00 </w:t>
      </w:r>
      <w:r w:rsidR="0055012C">
        <w:rPr>
          <w:sz w:val="22"/>
          <w:szCs w:val="22"/>
        </w:rPr>
        <w:t>(</w:t>
      </w:r>
      <w:r w:rsidR="00436973">
        <w:rPr>
          <w:sz w:val="22"/>
          <w:szCs w:val="22"/>
        </w:rPr>
        <w:t>Четыре тысячи</w:t>
      </w:r>
      <w:r w:rsidR="0055012C">
        <w:rPr>
          <w:sz w:val="22"/>
          <w:szCs w:val="22"/>
        </w:rPr>
        <w:t>) рублей.</w:t>
      </w:r>
    </w:p>
    <w:p w:rsidR="00D4423F" w:rsidRPr="00B9793C" w:rsidRDefault="00485B0C" w:rsidP="00C468E2">
      <w:pPr>
        <w:ind w:firstLine="709"/>
        <w:jc w:val="both"/>
        <w:rPr>
          <w:sz w:val="22"/>
          <w:szCs w:val="22"/>
        </w:rPr>
      </w:pPr>
      <w:r w:rsidRPr="00485B0C">
        <w:rPr>
          <w:b/>
          <w:sz w:val="22"/>
          <w:szCs w:val="22"/>
        </w:rPr>
        <w:t>Размер задатка</w:t>
      </w:r>
      <w:r w:rsidRPr="00B9793C">
        <w:rPr>
          <w:sz w:val="22"/>
          <w:szCs w:val="22"/>
        </w:rPr>
        <w:t>:</w:t>
      </w:r>
      <w:r w:rsidR="00436973">
        <w:rPr>
          <w:sz w:val="22"/>
          <w:szCs w:val="22"/>
        </w:rPr>
        <w:t xml:space="preserve"> </w:t>
      </w:r>
      <w:r w:rsidR="001C35CA">
        <w:rPr>
          <w:sz w:val="22"/>
          <w:szCs w:val="22"/>
        </w:rPr>
        <w:t>5</w:t>
      </w:r>
      <w:r w:rsidR="00436973">
        <w:rPr>
          <w:sz w:val="22"/>
          <w:szCs w:val="22"/>
        </w:rPr>
        <w:t xml:space="preserve">0000,00 </w:t>
      </w:r>
      <w:r w:rsidR="0055012C">
        <w:rPr>
          <w:sz w:val="22"/>
          <w:szCs w:val="22"/>
        </w:rPr>
        <w:t>(</w:t>
      </w:r>
      <w:r w:rsidR="001C35CA">
        <w:rPr>
          <w:sz w:val="22"/>
          <w:szCs w:val="22"/>
        </w:rPr>
        <w:t xml:space="preserve">Пятьдесят </w:t>
      </w:r>
      <w:r w:rsidR="00436973">
        <w:rPr>
          <w:sz w:val="22"/>
          <w:szCs w:val="22"/>
        </w:rPr>
        <w:t>тысяч</w:t>
      </w:r>
      <w:r w:rsidR="0055012C">
        <w:rPr>
          <w:sz w:val="22"/>
          <w:szCs w:val="22"/>
        </w:rPr>
        <w:t>) рублей.</w:t>
      </w:r>
    </w:p>
    <w:p w:rsidR="00485B0C" w:rsidRPr="00B9793C" w:rsidRDefault="00485B0C" w:rsidP="00C468E2">
      <w:pPr>
        <w:ind w:firstLine="709"/>
        <w:jc w:val="both"/>
        <w:rPr>
          <w:sz w:val="22"/>
          <w:szCs w:val="22"/>
        </w:rPr>
      </w:pPr>
    </w:p>
    <w:p w:rsidR="00485B0C" w:rsidRPr="00B9793C" w:rsidRDefault="00B9793C" w:rsidP="00B9793C">
      <w:pPr>
        <w:ind w:firstLine="709"/>
        <w:jc w:val="center"/>
        <w:rPr>
          <w:b/>
          <w:sz w:val="22"/>
          <w:szCs w:val="22"/>
        </w:rPr>
      </w:pPr>
      <w:r w:rsidRPr="00B9793C">
        <w:rPr>
          <w:b/>
          <w:sz w:val="22"/>
          <w:szCs w:val="22"/>
        </w:rPr>
        <w:t>Лот №2</w:t>
      </w:r>
    </w:p>
    <w:p w:rsidR="00485B0C" w:rsidRDefault="00485B0C" w:rsidP="00C468E2">
      <w:pPr>
        <w:ind w:firstLine="709"/>
        <w:jc w:val="both"/>
        <w:rPr>
          <w:b/>
          <w:sz w:val="22"/>
          <w:szCs w:val="22"/>
        </w:rPr>
      </w:pPr>
    </w:p>
    <w:p w:rsidR="00B9793C" w:rsidRPr="00DD2118" w:rsidRDefault="00B9793C" w:rsidP="00B9793C">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B9793C" w:rsidRDefault="00B9793C" w:rsidP="00B9793C">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(далее – аукцион) осуществляется во исполнение распоряжени</w:t>
      </w:r>
      <w:r>
        <w:rPr>
          <w:sz w:val="22"/>
          <w:szCs w:val="22"/>
        </w:rPr>
        <w:t>й</w:t>
      </w:r>
      <w:r w:rsidRPr="00DD2118">
        <w:rPr>
          <w:sz w:val="22"/>
          <w:szCs w:val="22"/>
        </w:rPr>
        <w:t xml:space="preserve">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w:t>
      </w:r>
      <w:r w:rsidR="00586013">
        <w:rPr>
          <w:sz w:val="22"/>
          <w:szCs w:val="22"/>
        </w:rPr>
        <w:t>от 16.09</w:t>
      </w:r>
      <w:r w:rsidR="00153811">
        <w:rPr>
          <w:sz w:val="22"/>
          <w:szCs w:val="22"/>
        </w:rPr>
        <w:t>.</w:t>
      </w:r>
      <w:r w:rsidR="00586013">
        <w:rPr>
          <w:sz w:val="22"/>
          <w:szCs w:val="22"/>
        </w:rPr>
        <w:t>2016 №1495-р.</w:t>
      </w:r>
    </w:p>
    <w:p w:rsidR="00B9793C" w:rsidRPr="00B9793C" w:rsidRDefault="00B9793C" w:rsidP="00B9793C">
      <w:pPr>
        <w:rPr>
          <w:b/>
          <w:bCs/>
          <w:sz w:val="22"/>
          <w:szCs w:val="22"/>
        </w:rPr>
      </w:pPr>
    </w:p>
    <w:p w:rsidR="00B9793C" w:rsidRPr="009C2B61" w:rsidRDefault="00B9793C" w:rsidP="00B9793C">
      <w:pPr>
        <w:ind w:firstLine="709"/>
        <w:jc w:val="center"/>
        <w:rPr>
          <w:b/>
          <w:sz w:val="22"/>
          <w:szCs w:val="22"/>
        </w:rPr>
      </w:pPr>
      <w:r w:rsidRPr="009C2B61">
        <w:rPr>
          <w:b/>
          <w:sz w:val="22"/>
          <w:szCs w:val="22"/>
        </w:rPr>
        <w:t>Предмет аукциона</w:t>
      </w:r>
    </w:p>
    <w:p w:rsidR="00B9793C" w:rsidRPr="00246778" w:rsidRDefault="00B9793C" w:rsidP="00A95DBC">
      <w:pPr>
        <w:ind w:firstLine="709"/>
        <w:jc w:val="both"/>
        <w:rPr>
          <w:sz w:val="22"/>
          <w:szCs w:val="22"/>
        </w:rPr>
      </w:pPr>
      <w:r w:rsidRPr="00246778">
        <w:rPr>
          <w:sz w:val="22"/>
          <w:szCs w:val="22"/>
        </w:rPr>
        <w:t>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52:</w:t>
      </w:r>
      <w:r w:rsidR="00246488">
        <w:rPr>
          <w:sz w:val="22"/>
          <w:szCs w:val="22"/>
        </w:rPr>
        <w:t>45</w:t>
      </w:r>
      <w:r w:rsidRPr="00246778">
        <w:rPr>
          <w:sz w:val="22"/>
          <w:szCs w:val="22"/>
        </w:rPr>
        <w:t>:01</w:t>
      </w:r>
      <w:r w:rsidR="00246488">
        <w:rPr>
          <w:sz w:val="22"/>
          <w:szCs w:val="22"/>
        </w:rPr>
        <w:t>00626</w:t>
      </w:r>
      <w:r w:rsidRPr="00246778">
        <w:rPr>
          <w:sz w:val="22"/>
          <w:szCs w:val="22"/>
        </w:rPr>
        <w:t>:</w:t>
      </w:r>
      <w:r w:rsidR="00246488">
        <w:rPr>
          <w:sz w:val="22"/>
          <w:szCs w:val="22"/>
        </w:rPr>
        <w:t>253</w:t>
      </w:r>
      <w:r w:rsidRPr="00246778">
        <w:rPr>
          <w:sz w:val="22"/>
          <w:szCs w:val="22"/>
        </w:rPr>
        <w:t xml:space="preserve">, площадью </w:t>
      </w:r>
      <w:r w:rsidR="00246488">
        <w:rPr>
          <w:sz w:val="22"/>
          <w:szCs w:val="22"/>
        </w:rPr>
        <w:t>340</w:t>
      </w:r>
      <w:r>
        <w:rPr>
          <w:sz w:val="22"/>
          <w:szCs w:val="22"/>
        </w:rPr>
        <w:t>+/-</w:t>
      </w:r>
      <w:r w:rsidR="00246488">
        <w:rPr>
          <w:sz w:val="22"/>
          <w:szCs w:val="22"/>
        </w:rPr>
        <w:t>6</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 xml:space="preserve">, местоположение: Нижегородская область, </w:t>
      </w:r>
      <w:proofErr w:type="spellStart"/>
      <w:r w:rsidRPr="00246778">
        <w:rPr>
          <w:sz w:val="22"/>
          <w:szCs w:val="22"/>
        </w:rPr>
        <w:t>г</w:t>
      </w:r>
      <w:proofErr w:type="gramStart"/>
      <w:r w:rsidRPr="00246778">
        <w:rPr>
          <w:sz w:val="22"/>
          <w:szCs w:val="22"/>
        </w:rPr>
        <w:t>.</w:t>
      </w:r>
      <w:r w:rsidR="00246488">
        <w:rPr>
          <w:sz w:val="22"/>
          <w:szCs w:val="22"/>
        </w:rPr>
        <w:t>С</w:t>
      </w:r>
      <w:proofErr w:type="gramEnd"/>
      <w:r w:rsidR="00246488">
        <w:rPr>
          <w:sz w:val="22"/>
          <w:szCs w:val="22"/>
        </w:rPr>
        <w:t>ергач</w:t>
      </w:r>
      <w:proofErr w:type="spellEnd"/>
      <w:r w:rsidR="00246488">
        <w:rPr>
          <w:sz w:val="22"/>
          <w:szCs w:val="22"/>
        </w:rPr>
        <w:t>,</w:t>
      </w:r>
      <w:r w:rsidRPr="00246778">
        <w:rPr>
          <w:sz w:val="22"/>
          <w:szCs w:val="22"/>
        </w:rPr>
        <w:t xml:space="preserve"> </w:t>
      </w:r>
      <w:proofErr w:type="spellStart"/>
      <w:r w:rsidRPr="00246778">
        <w:rPr>
          <w:sz w:val="22"/>
          <w:szCs w:val="22"/>
        </w:rPr>
        <w:t>ул.</w:t>
      </w:r>
      <w:r w:rsidR="00246488">
        <w:rPr>
          <w:sz w:val="22"/>
          <w:szCs w:val="22"/>
        </w:rPr>
        <w:t>Советская</w:t>
      </w:r>
      <w:proofErr w:type="spellEnd"/>
      <w:r w:rsidRPr="00246778">
        <w:rPr>
          <w:sz w:val="22"/>
          <w:szCs w:val="22"/>
        </w:rPr>
        <w:t>,</w:t>
      </w:r>
      <w:r w:rsidR="00246488">
        <w:rPr>
          <w:sz w:val="22"/>
          <w:szCs w:val="22"/>
        </w:rPr>
        <w:t xml:space="preserve"> уч.37В</w:t>
      </w:r>
      <w:r>
        <w:rPr>
          <w:sz w:val="22"/>
          <w:szCs w:val="22"/>
        </w:rPr>
        <w:t>,</w:t>
      </w:r>
      <w:r w:rsidRPr="00246778">
        <w:rPr>
          <w:sz w:val="22"/>
          <w:szCs w:val="22"/>
        </w:rPr>
        <w:t xml:space="preserve">  с разрешенным использованием:</w:t>
      </w:r>
      <w:r w:rsidR="00246488">
        <w:rPr>
          <w:sz w:val="22"/>
          <w:szCs w:val="22"/>
        </w:rPr>
        <w:t xml:space="preserve"> магазины</w:t>
      </w:r>
      <w:r w:rsidRPr="00246778">
        <w:rPr>
          <w:sz w:val="22"/>
          <w:szCs w:val="22"/>
        </w:rPr>
        <w:t>.</w:t>
      </w:r>
    </w:p>
    <w:p w:rsidR="00B9793C" w:rsidRPr="00246778" w:rsidRDefault="00B9793C" w:rsidP="00B9793C">
      <w:pPr>
        <w:ind w:firstLine="709"/>
        <w:jc w:val="both"/>
        <w:rPr>
          <w:sz w:val="22"/>
          <w:szCs w:val="22"/>
        </w:rPr>
      </w:pPr>
      <w:r w:rsidRPr="00246778">
        <w:rPr>
          <w:sz w:val="22"/>
          <w:szCs w:val="22"/>
        </w:rPr>
        <w:t>Характеристика земельного участка:</w:t>
      </w:r>
    </w:p>
    <w:p w:rsidR="00B9793C" w:rsidRPr="00246778" w:rsidRDefault="00B9793C" w:rsidP="00B9793C">
      <w:pPr>
        <w:ind w:firstLine="709"/>
        <w:jc w:val="both"/>
        <w:rPr>
          <w:sz w:val="22"/>
          <w:szCs w:val="22"/>
        </w:rPr>
      </w:pPr>
      <w:r w:rsidRPr="00246778">
        <w:rPr>
          <w:sz w:val="22"/>
          <w:szCs w:val="22"/>
        </w:rPr>
        <w:t xml:space="preserve">Местоположение земельного участка: Нижегородская обл., </w:t>
      </w:r>
      <w:proofErr w:type="spellStart"/>
      <w:r w:rsidR="00246488" w:rsidRPr="00246488">
        <w:rPr>
          <w:sz w:val="22"/>
          <w:szCs w:val="22"/>
        </w:rPr>
        <w:t>г</w:t>
      </w:r>
      <w:proofErr w:type="gramStart"/>
      <w:r w:rsidR="00246488" w:rsidRPr="00246488">
        <w:rPr>
          <w:sz w:val="22"/>
          <w:szCs w:val="22"/>
        </w:rPr>
        <w:t>.С</w:t>
      </w:r>
      <w:proofErr w:type="gramEnd"/>
      <w:r w:rsidR="00246488" w:rsidRPr="00246488">
        <w:rPr>
          <w:sz w:val="22"/>
          <w:szCs w:val="22"/>
        </w:rPr>
        <w:t>ергач</w:t>
      </w:r>
      <w:proofErr w:type="spellEnd"/>
      <w:r w:rsidR="00246488" w:rsidRPr="00246488">
        <w:rPr>
          <w:sz w:val="22"/>
          <w:szCs w:val="22"/>
        </w:rPr>
        <w:t xml:space="preserve">, </w:t>
      </w:r>
      <w:proofErr w:type="spellStart"/>
      <w:r w:rsidR="00246488" w:rsidRPr="00246488">
        <w:rPr>
          <w:sz w:val="22"/>
          <w:szCs w:val="22"/>
        </w:rPr>
        <w:t>ул.Советская</w:t>
      </w:r>
      <w:proofErr w:type="spellEnd"/>
      <w:r w:rsidR="00246488" w:rsidRPr="00246488">
        <w:rPr>
          <w:sz w:val="22"/>
          <w:szCs w:val="22"/>
        </w:rPr>
        <w:t>, уч.37В;</w:t>
      </w:r>
    </w:p>
    <w:p w:rsidR="00B9793C" w:rsidRPr="00246778" w:rsidRDefault="00B9793C" w:rsidP="00B9793C">
      <w:pPr>
        <w:ind w:firstLine="709"/>
        <w:jc w:val="both"/>
        <w:rPr>
          <w:sz w:val="22"/>
          <w:szCs w:val="22"/>
        </w:rPr>
      </w:pPr>
      <w:r w:rsidRPr="00246778">
        <w:rPr>
          <w:sz w:val="22"/>
          <w:szCs w:val="22"/>
        </w:rPr>
        <w:t>Кадастровый номер:</w:t>
      </w:r>
      <w:r w:rsidR="00246488">
        <w:rPr>
          <w:sz w:val="22"/>
          <w:szCs w:val="22"/>
        </w:rPr>
        <w:t xml:space="preserve"> </w:t>
      </w:r>
      <w:r w:rsidR="00246488" w:rsidRPr="00246488">
        <w:rPr>
          <w:sz w:val="22"/>
          <w:szCs w:val="22"/>
        </w:rPr>
        <w:t>52:45:0100626:253</w:t>
      </w:r>
      <w:r w:rsidRPr="00246778">
        <w:rPr>
          <w:sz w:val="22"/>
          <w:szCs w:val="22"/>
        </w:rPr>
        <w:t>;</w:t>
      </w:r>
    </w:p>
    <w:p w:rsidR="00B9793C" w:rsidRPr="00246778" w:rsidRDefault="00B9793C" w:rsidP="00B9793C">
      <w:pPr>
        <w:ind w:firstLine="709"/>
        <w:jc w:val="both"/>
        <w:rPr>
          <w:sz w:val="22"/>
          <w:szCs w:val="22"/>
        </w:rPr>
      </w:pPr>
      <w:r w:rsidRPr="00246778">
        <w:rPr>
          <w:sz w:val="22"/>
          <w:szCs w:val="22"/>
        </w:rPr>
        <w:t>Категория земель (целевое назначение): земли населенных пунктов;</w:t>
      </w:r>
    </w:p>
    <w:p w:rsidR="00B9793C" w:rsidRPr="00246778" w:rsidRDefault="00B9793C" w:rsidP="00B9793C">
      <w:pPr>
        <w:ind w:firstLine="709"/>
        <w:jc w:val="both"/>
        <w:rPr>
          <w:sz w:val="22"/>
          <w:szCs w:val="22"/>
        </w:rPr>
      </w:pPr>
      <w:r w:rsidRPr="00246778">
        <w:rPr>
          <w:sz w:val="22"/>
          <w:szCs w:val="22"/>
        </w:rPr>
        <w:t xml:space="preserve">Площадь земельного участка: </w:t>
      </w:r>
      <w:r w:rsidR="00246488">
        <w:rPr>
          <w:sz w:val="22"/>
          <w:szCs w:val="22"/>
        </w:rPr>
        <w:t>340</w:t>
      </w:r>
      <w:r w:rsidRPr="00246778">
        <w:rPr>
          <w:sz w:val="22"/>
          <w:szCs w:val="22"/>
        </w:rPr>
        <w:t>+/-</w:t>
      </w:r>
      <w:r w:rsidR="00246488">
        <w:rPr>
          <w:sz w:val="22"/>
          <w:szCs w:val="22"/>
        </w:rPr>
        <w:t>6</w:t>
      </w:r>
      <w:r w:rsidRPr="00246778">
        <w:rPr>
          <w:sz w:val="22"/>
          <w:szCs w:val="22"/>
        </w:rPr>
        <w:t xml:space="preserve"> </w:t>
      </w:r>
      <w:proofErr w:type="spellStart"/>
      <w:r w:rsidRPr="00246778">
        <w:rPr>
          <w:sz w:val="22"/>
          <w:szCs w:val="22"/>
        </w:rPr>
        <w:t>кв</w:t>
      </w:r>
      <w:proofErr w:type="gramStart"/>
      <w:r w:rsidRPr="00246778">
        <w:rPr>
          <w:sz w:val="22"/>
          <w:szCs w:val="22"/>
        </w:rPr>
        <w:t>.м</w:t>
      </w:r>
      <w:proofErr w:type="spellEnd"/>
      <w:proofErr w:type="gramEnd"/>
      <w:r w:rsidRPr="00246778">
        <w:rPr>
          <w:sz w:val="22"/>
          <w:szCs w:val="22"/>
        </w:rPr>
        <w:t>;</w:t>
      </w:r>
    </w:p>
    <w:p w:rsidR="00B9793C" w:rsidRPr="00246778" w:rsidRDefault="008A27AA" w:rsidP="00B9793C">
      <w:pPr>
        <w:ind w:firstLine="709"/>
        <w:jc w:val="both"/>
        <w:rPr>
          <w:sz w:val="22"/>
          <w:szCs w:val="22"/>
        </w:rPr>
      </w:pPr>
      <w:r>
        <w:rPr>
          <w:sz w:val="22"/>
          <w:szCs w:val="22"/>
        </w:rPr>
        <w:t>Участок является не</w:t>
      </w:r>
      <w:r w:rsidR="00B9793C" w:rsidRPr="00246778">
        <w:rPr>
          <w:sz w:val="22"/>
          <w:szCs w:val="22"/>
        </w:rPr>
        <w:t>делимым.</w:t>
      </w:r>
    </w:p>
    <w:p w:rsidR="00246488" w:rsidRDefault="00246488" w:rsidP="00B9793C">
      <w:pPr>
        <w:ind w:firstLine="709"/>
        <w:jc w:val="both"/>
        <w:rPr>
          <w:sz w:val="22"/>
          <w:szCs w:val="22"/>
        </w:rPr>
      </w:pPr>
      <w:r w:rsidRPr="00246488">
        <w:rPr>
          <w:sz w:val="22"/>
          <w:szCs w:val="22"/>
        </w:rPr>
        <w:t xml:space="preserve">Постановлением Земского собрания </w:t>
      </w:r>
      <w:proofErr w:type="spellStart"/>
      <w:r w:rsidRPr="00246488">
        <w:rPr>
          <w:sz w:val="22"/>
          <w:szCs w:val="22"/>
        </w:rPr>
        <w:t>Сергачского</w:t>
      </w:r>
      <w:proofErr w:type="spellEnd"/>
      <w:r w:rsidRPr="00246488">
        <w:rPr>
          <w:sz w:val="22"/>
          <w:szCs w:val="22"/>
        </w:rPr>
        <w:t xml:space="preserve"> муниципального района Нижегородской области от 27.03.2009 №24 «Об утверждении Правил землепользования и застройки территории </w:t>
      </w:r>
      <w:proofErr w:type="spellStart"/>
      <w:r w:rsidRPr="00246488">
        <w:rPr>
          <w:sz w:val="22"/>
          <w:szCs w:val="22"/>
        </w:rPr>
        <w:t>г</w:t>
      </w:r>
      <w:proofErr w:type="gramStart"/>
      <w:r w:rsidRPr="00246488">
        <w:rPr>
          <w:sz w:val="22"/>
          <w:szCs w:val="22"/>
        </w:rPr>
        <w:t>.С</w:t>
      </w:r>
      <w:proofErr w:type="gramEnd"/>
      <w:r w:rsidRPr="00246488">
        <w:rPr>
          <w:sz w:val="22"/>
          <w:szCs w:val="22"/>
        </w:rPr>
        <w:t>ергача</w:t>
      </w:r>
      <w:proofErr w:type="spellEnd"/>
      <w:r w:rsidRPr="00246488">
        <w:rPr>
          <w:sz w:val="22"/>
          <w:szCs w:val="22"/>
        </w:rPr>
        <w:t xml:space="preserve"> </w:t>
      </w:r>
      <w:r w:rsidRPr="00246488">
        <w:rPr>
          <w:sz w:val="22"/>
          <w:szCs w:val="22"/>
        </w:rPr>
        <w:lastRenderedPageBreak/>
        <w:t>Нижегородской области» для земельного участка установлен градостроительный регламент территориальной зоны «</w:t>
      </w:r>
      <w:r>
        <w:rPr>
          <w:sz w:val="22"/>
          <w:szCs w:val="22"/>
        </w:rPr>
        <w:t>0</w:t>
      </w:r>
      <w:r w:rsidRPr="00246488">
        <w:rPr>
          <w:sz w:val="22"/>
          <w:szCs w:val="22"/>
        </w:rPr>
        <w:t xml:space="preserve">-1- зона </w:t>
      </w:r>
      <w:r>
        <w:rPr>
          <w:sz w:val="22"/>
          <w:szCs w:val="22"/>
        </w:rPr>
        <w:t>деловой и коммерческой активности</w:t>
      </w:r>
      <w:r w:rsidRPr="00246488">
        <w:rPr>
          <w:sz w:val="22"/>
          <w:szCs w:val="22"/>
        </w:rPr>
        <w:t>».</w:t>
      </w:r>
    </w:p>
    <w:p w:rsidR="00B9793C" w:rsidRPr="00246778" w:rsidRDefault="00B9793C" w:rsidP="00B9793C">
      <w:pPr>
        <w:ind w:firstLine="709"/>
        <w:jc w:val="both"/>
        <w:rPr>
          <w:sz w:val="22"/>
          <w:szCs w:val="22"/>
        </w:rPr>
      </w:pPr>
      <w:r w:rsidRPr="00246778">
        <w:rPr>
          <w:sz w:val="22"/>
          <w:szCs w:val="22"/>
        </w:rPr>
        <w:t xml:space="preserve">Максимальный процент застройки </w:t>
      </w:r>
      <w:r w:rsidR="00007EF3">
        <w:rPr>
          <w:sz w:val="22"/>
          <w:szCs w:val="22"/>
        </w:rPr>
        <w:t>в границах земельного участка</w:t>
      </w:r>
      <w:r w:rsidR="00007EF3" w:rsidRPr="00007EF3">
        <w:rPr>
          <w:sz w:val="22"/>
          <w:szCs w:val="22"/>
        </w:rPr>
        <w:t xml:space="preserve">: </w:t>
      </w:r>
      <w:r w:rsidR="002F02A4">
        <w:rPr>
          <w:sz w:val="22"/>
          <w:szCs w:val="22"/>
        </w:rPr>
        <w:t>70</w:t>
      </w:r>
      <w:r w:rsidRPr="00246778">
        <w:rPr>
          <w:sz w:val="22"/>
          <w:szCs w:val="22"/>
        </w:rPr>
        <w:t>%</w:t>
      </w:r>
      <w:r w:rsidR="00A73E87">
        <w:rPr>
          <w:sz w:val="22"/>
          <w:szCs w:val="22"/>
        </w:rPr>
        <w:t>.</w:t>
      </w:r>
    </w:p>
    <w:p w:rsidR="00B9793C" w:rsidRPr="00246778" w:rsidRDefault="00F64815" w:rsidP="00B9793C">
      <w:pPr>
        <w:ind w:firstLine="709"/>
        <w:jc w:val="both"/>
        <w:rPr>
          <w:sz w:val="22"/>
          <w:szCs w:val="22"/>
        </w:rPr>
      </w:pPr>
      <w:r w:rsidRPr="00F64815">
        <w:rPr>
          <w:sz w:val="22"/>
          <w:szCs w:val="22"/>
        </w:rPr>
        <w:t>Р</w:t>
      </w:r>
      <w:r w:rsidR="00A73E87" w:rsidRPr="00F64815">
        <w:rPr>
          <w:sz w:val="22"/>
          <w:szCs w:val="22"/>
        </w:rPr>
        <w:t>азрешенно</w:t>
      </w:r>
      <w:r w:rsidRPr="00F64815">
        <w:rPr>
          <w:sz w:val="22"/>
          <w:szCs w:val="22"/>
        </w:rPr>
        <w:t>е</w:t>
      </w:r>
      <w:r w:rsidR="00A73E87" w:rsidRPr="00F64815">
        <w:rPr>
          <w:sz w:val="22"/>
          <w:szCs w:val="22"/>
        </w:rPr>
        <w:t xml:space="preserve"> использовани</w:t>
      </w:r>
      <w:r w:rsidRPr="00F64815">
        <w:rPr>
          <w:sz w:val="22"/>
          <w:szCs w:val="22"/>
        </w:rPr>
        <w:t>е земельного участка</w:t>
      </w:r>
      <w:r w:rsidR="00A73E87" w:rsidRPr="00F64815">
        <w:rPr>
          <w:sz w:val="22"/>
          <w:szCs w:val="22"/>
        </w:rPr>
        <w:t>:</w:t>
      </w:r>
      <w:r w:rsidRPr="00F64815">
        <w:t xml:space="preserve"> </w:t>
      </w:r>
      <w:r w:rsidRPr="00F64815">
        <w:rPr>
          <w:sz w:val="22"/>
          <w:szCs w:val="22"/>
        </w:rPr>
        <w:t>магазины</w:t>
      </w:r>
      <w:r w:rsidR="00A73E87" w:rsidRPr="00F64815">
        <w:rPr>
          <w:sz w:val="22"/>
          <w:szCs w:val="22"/>
        </w:rPr>
        <w:t>.</w:t>
      </w:r>
    </w:p>
    <w:p w:rsidR="002F02A4" w:rsidRDefault="00E36D41" w:rsidP="00B9793C">
      <w:pPr>
        <w:ind w:firstLine="709"/>
        <w:jc w:val="both"/>
        <w:rPr>
          <w:sz w:val="22"/>
          <w:szCs w:val="22"/>
        </w:rPr>
      </w:pPr>
      <w:r>
        <w:rPr>
          <w:sz w:val="22"/>
          <w:szCs w:val="22"/>
        </w:rPr>
        <w:t>П</w:t>
      </w:r>
      <w:r w:rsidR="00B9793C" w:rsidRPr="00246778">
        <w:rPr>
          <w:sz w:val="22"/>
          <w:szCs w:val="22"/>
        </w:rPr>
        <w:t xml:space="preserve">редельное количество </w:t>
      </w:r>
      <w:r w:rsidR="002F02A4">
        <w:rPr>
          <w:sz w:val="22"/>
          <w:szCs w:val="22"/>
        </w:rPr>
        <w:t xml:space="preserve">надземных </w:t>
      </w:r>
      <w:r w:rsidR="00B9793C" w:rsidRPr="00246778">
        <w:rPr>
          <w:sz w:val="22"/>
          <w:szCs w:val="22"/>
        </w:rPr>
        <w:t>этажей –</w:t>
      </w:r>
      <w:r w:rsidR="002F02A4">
        <w:rPr>
          <w:sz w:val="22"/>
          <w:szCs w:val="22"/>
        </w:rPr>
        <w:t xml:space="preserve"> </w:t>
      </w:r>
      <w:r w:rsidR="00B9793C">
        <w:rPr>
          <w:sz w:val="22"/>
          <w:szCs w:val="22"/>
        </w:rPr>
        <w:t>2</w:t>
      </w:r>
      <w:r w:rsidR="001C3363">
        <w:rPr>
          <w:sz w:val="22"/>
          <w:szCs w:val="22"/>
        </w:rPr>
        <w:t>, предельная высота объекта – 7 м.</w:t>
      </w:r>
    </w:p>
    <w:p w:rsidR="004B0515" w:rsidRDefault="00B9793C" w:rsidP="00B9793C">
      <w:pPr>
        <w:ind w:firstLine="709"/>
        <w:jc w:val="both"/>
        <w:rPr>
          <w:sz w:val="22"/>
          <w:szCs w:val="22"/>
        </w:rPr>
      </w:pPr>
      <w:r w:rsidRPr="00F64815">
        <w:rPr>
          <w:sz w:val="22"/>
          <w:szCs w:val="22"/>
        </w:rPr>
        <w:t xml:space="preserve">Вид приобретаемого права: аренда на </w:t>
      </w:r>
      <w:r w:rsidR="00F64815" w:rsidRPr="00F64815">
        <w:rPr>
          <w:sz w:val="22"/>
          <w:szCs w:val="22"/>
        </w:rPr>
        <w:t>18</w:t>
      </w:r>
      <w:r w:rsidRPr="00F64815">
        <w:rPr>
          <w:sz w:val="22"/>
          <w:szCs w:val="22"/>
        </w:rPr>
        <w:t xml:space="preserve"> </w:t>
      </w:r>
      <w:r w:rsidR="00F64815" w:rsidRPr="00F64815">
        <w:rPr>
          <w:sz w:val="22"/>
          <w:szCs w:val="22"/>
        </w:rPr>
        <w:t>месяцев</w:t>
      </w:r>
      <w:r w:rsidRPr="00F64815">
        <w:rPr>
          <w:sz w:val="22"/>
          <w:szCs w:val="22"/>
        </w:rPr>
        <w:t>.</w:t>
      </w:r>
      <w:r w:rsidR="004B0515">
        <w:rPr>
          <w:sz w:val="22"/>
          <w:szCs w:val="22"/>
        </w:rPr>
        <w:t xml:space="preserve"> </w:t>
      </w:r>
    </w:p>
    <w:p w:rsidR="00413BF9" w:rsidRDefault="00B9793C" w:rsidP="00B9793C">
      <w:pPr>
        <w:ind w:firstLine="709"/>
        <w:jc w:val="both"/>
        <w:rPr>
          <w:sz w:val="22"/>
          <w:szCs w:val="22"/>
        </w:rPr>
      </w:pPr>
      <w:r w:rsidRPr="00246778">
        <w:rPr>
          <w:sz w:val="22"/>
          <w:szCs w:val="22"/>
        </w:rPr>
        <w:t>Обременения земельного участка: на дату принятия решения о проведен</w:t>
      </w:r>
      <w:proofErr w:type="gramStart"/>
      <w:r w:rsidRPr="00246778">
        <w:rPr>
          <w:sz w:val="22"/>
          <w:szCs w:val="22"/>
        </w:rPr>
        <w:t>ии ау</w:t>
      </w:r>
      <w:proofErr w:type="gramEnd"/>
      <w:r w:rsidRPr="00246778">
        <w:rPr>
          <w:sz w:val="22"/>
          <w:szCs w:val="22"/>
        </w:rPr>
        <w:t>кциона на участок не зарегистрированы права третьих лиц.</w:t>
      </w:r>
      <w:r w:rsidR="004B0515">
        <w:rPr>
          <w:sz w:val="22"/>
          <w:szCs w:val="22"/>
        </w:rPr>
        <w:t xml:space="preserve"> </w:t>
      </w:r>
    </w:p>
    <w:p w:rsidR="00C63AAD" w:rsidRDefault="00C63AAD" w:rsidP="00B9793C">
      <w:pPr>
        <w:ind w:firstLine="709"/>
        <w:jc w:val="both"/>
        <w:rPr>
          <w:sz w:val="22"/>
          <w:szCs w:val="22"/>
        </w:rPr>
      </w:pPr>
      <w:r>
        <w:rPr>
          <w:sz w:val="22"/>
          <w:szCs w:val="22"/>
        </w:rPr>
        <w:t>Согласно акту обследования земельного участка от 15.08.2016 №1619</w:t>
      </w:r>
      <w:r w:rsidR="00586013">
        <w:rPr>
          <w:sz w:val="22"/>
          <w:szCs w:val="22"/>
        </w:rPr>
        <w:t>,</w:t>
      </w:r>
      <w:r>
        <w:rPr>
          <w:sz w:val="22"/>
          <w:szCs w:val="22"/>
        </w:rPr>
        <w:t xml:space="preserve"> на земельном участке расположен линейный объект -  газопровод. </w:t>
      </w:r>
    </w:p>
    <w:p w:rsidR="00B9793C" w:rsidRPr="00F64815" w:rsidRDefault="00B9793C" w:rsidP="00B9793C">
      <w:pPr>
        <w:ind w:firstLine="709"/>
        <w:jc w:val="both"/>
        <w:rPr>
          <w:sz w:val="22"/>
          <w:szCs w:val="22"/>
        </w:rPr>
      </w:pPr>
      <w:r w:rsidRPr="00F64815">
        <w:rPr>
          <w:sz w:val="22"/>
          <w:szCs w:val="22"/>
        </w:rPr>
        <w:t>Технические условия подключения объекта к сетям инженерно-технического обеспечения</w:t>
      </w:r>
      <w:r w:rsidR="00A73E87" w:rsidRPr="00F64815">
        <w:rPr>
          <w:sz w:val="22"/>
          <w:szCs w:val="22"/>
        </w:rPr>
        <w:t>:</w:t>
      </w:r>
      <w:r w:rsidRPr="00F64815">
        <w:rPr>
          <w:sz w:val="22"/>
          <w:szCs w:val="22"/>
        </w:rPr>
        <w:t xml:space="preserve"> </w:t>
      </w:r>
    </w:p>
    <w:p w:rsidR="007526EA" w:rsidRPr="007526EA" w:rsidRDefault="007526EA" w:rsidP="007526EA">
      <w:pPr>
        <w:ind w:firstLine="709"/>
        <w:jc w:val="both"/>
        <w:rPr>
          <w:sz w:val="22"/>
          <w:szCs w:val="22"/>
        </w:rPr>
      </w:pPr>
      <w:r w:rsidRPr="007526EA">
        <w:rPr>
          <w:sz w:val="22"/>
          <w:szCs w:val="22"/>
        </w:rPr>
        <w:t xml:space="preserve">1. </w:t>
      </w:r>
      <w:r>
        <w:rPr>
          <w:sz w:val="22"/>
          <w:szCs w:val="22"/>
        </w:rPr>
        <w:t>Технические условия на водоснабжение</w:t>
      </w:r>
      <w:r w:rsidR="00C60530">
        <w:rPr>
          <w:sz w:val="22"/>
          <w:szCs w:val="22"/>
        </w:rPr>
        <w:t xml:space="preserve">, выданные МП «Водоканал» </w:t>
      </w:r>
      <w:proofErr w:type="spellStart"/>
      <w:r w:rsidR="00F64815">
        <w:rPr>
          <w:sz w:val="22"/>
          <w:szCs w:val="22"/>
        </w:rPr>
        <w:t>Сергачского</w:t>
      </w:r>
      <w:proofErr w:type="spellEnd"/>
      <w:r w:rsidR="00F64815">
        <w:rPr>
          <w:sz w:val="22"/>
          <w:szCs w:val="22"/>
        </w:rPr>
        <w:t xml:space="preserve"> р-на </w:t>
      </w:r>
      <w:r w:rsidR="00C60530">
        <w:rPr>
          <w:sz w:val="22"/>
          <w:szCs w:val="22"/>
        </w:rPr>
        <w:t>от 13.11.2015.</w:t>
      </w:r>
      <w:r>
        <w:rPr>
          <w:sz w:val="22"/>
          <w:szCs w:val="22"/>
        </w:rPr>
        <w:t xml:space="preserve"> Водоснабжение объекта с расходом хозяйственно</w:t>
      </w:r>
      <w:r w:rsidR="00F64815">
        <w:rPr>
          <w:sz w:val="22"/>
          <w:szCs w:val="22"/>
        </w:rPr>
        <w:t xml:space="preserve"> </w:t>
      </w:r>
      <w:r>
        <w:rPr>
          <w:sz w:val="22"/>
          <w:szCs w:val="22"/>
        </w:rPr>
        <w:t>-</w:t>
      </w:r>
      <w:r w:rsidR="00F64815">
        <w:rPr>
          <w:sz w:val="22"/>
          <w:szCs w:val="22"/>
        </w:rPr>
        <w:t xml:space="preserve"> </w:t>
      </w:r>
      <w:r>
        <w:rPr>
          <w:sz w:val="22"/>
          <w:szCs w:val="22"/>
        </w:rPr>
        <w:t xml:space="preserve">бытовых вод 0,504 </w:t>
      </w:r>
      <w:proofErr w:type="spellStart"/>
      <w:r>
        <w:rPr>
          <w:sz w:val="22"/>
          <w:szCs w:val="22"/>
        </w:rPr>
        <w:t>куб</w:t>
      </w:r>
      <w:proofErr w:type="gramStart"/>
      <w:r>
        <w:rPr>
          <w:sz w:val="22"/>
          <w:szCs w:val="22"/>
        </w:rPr>
        <w:t>.м</w:t>
      </w:r>
      <w:proofErr w:type="spellEnd"/>
      <w:proofErr w:type="gramEnd"/>
      <w:r>
        <w:rPr>
          <w:sz w:val="22"/>
          <w:szCs w:val="22"/>
        </w:rPr>
        <w:t>/час. и пожаротушение – 20 л/сек. возможно осуществить</w:t>
      </w:r>
      <w:r w:rsidRPr="007526EA">
        <w:rPr>
          <w:sz w:val="22"/>
          <w:szCs w:val="22"/>
        </w:rPr>
        <w:t>:</w:t>
      </w:r>
    </w:p>
    <w:p w:rsidR="007526EA" w:rsidRDefault="007526EA" w:rsidP="007526EA">
      <w:pPr>
        <w:ind w:firstLine="709"/>
        <w:jc w:val="both"/>
        <w:rPr>
          <w:sz w:val="22"/>
          <w:szCs w:val="22"/>
        </w:rPr>
      </w:pPr>
      <w:r w:rsidRPr="007526EA">
        <w:rPr>
          <w:sz w:val="22"/>
          <w:szCs w:val="22"/>
        </w:rPr>
        <w:t xml:space="preserve">- </w:t>
      </w:r>
      <w:r>
        <w:rPr>
          <w:sz w:val="22"/>
          <w:szCs w:val="22"/>
        </w:rPr>
        <w:t>от поселковой (городской) кольцевой сети водопровода, проходящей на расстоянии 15 м. от красной линии застройки по улице без устройства водопроводного колодца. Гарантируемый напор 0,4-0,5 МПа. Д</w:t>
      </w:r>
      <w:r w:rsidR="00F64815">
        <w:rPr>
          <w:sz w:val="22"/>
          <w:szCs w:val="22"/>
        </w:rPr>
        <w:t>иаметр существующей линии Ду-50</w:t>
      </w:r>
      <w:r>
        <w:rPr>
          <w:sz w:val="22"/>
          <w:szCs w:val="22"/>
        </w:rPr>
        <w:t xml:space="preserve">мм. </w:t>
      </w:r>
      <w:proofErr w:type="gramStart"/>
      <w:r>
        <w:rPr>
          <w:sz w:val="22"/>
          <w:szCs w:val="22"/>
        </w:rPr>
        <w:t>п</w:t>
      </w:r>
      <w:proofErr w:type="gramEnd"/>
      <w:r>
        <w:rPr>
          <w:sz w:val="22"/>
          <w:szCs w:val="22"/>
        </w:rPr>
        <w:t xml:space="preserve">/этилен. Глубина заложения существующей сети в точке подключения 1,8 м. от </w:t>
      </w:r>
      <w:proofErr w:type="spellStart"/>
      <w:r>
        <w:rPr>
          <w:sz w:val="22"/>
          <w:szCs w:val="22"/>
        </w:rPr>
        <w:t>спланируемой</w:t>
      </w:r>
      <w:proofErr w:type="spellEnd"/>
      <w:r>
        <w:rPr>
          <w:sz w:val="22"/>
          <w:szCs w:val="22"/>
        </w:rPr>
        <w:t xml:space="preserve"> поверхности земли</w:t>
      </w:r>
      <w:r w:rsidR="0078121B">
        <w:rPr>
          <w:sz w:val="22"/>
          <w:szCs w:val="22"/>
        </w:rPr>
        <w:t>.</w:t>
      </w:r>
    </w:p>
    <w:p w:rsidR="002769EC" w:rsidRPr="007526EA" w:rsidRDefault="0078121B" w:rsidP="00F64815">
      <w:pPr>
        <w:ind w:firstLine="709"/>
        <w:jc w:val="both"/>
        <w:rPr>
          <w:sz w:val="22"/>
          <w:szCs w:val="22"/>
        </w:rPr>
      </w:pPr>
      <w:r>
        <w:rPr>
          <w:sz w:val="22"/>
          <w:szCs w:val="22"/>
        </w:rPr>
        <w:t xml:space="preserve">- от существующих артезианских скважин №№1,2 расположенных </w:t>
      </w:r>
      <w:proofErr w:type="spellStart"/>
      <w:r>
        <w:rPr>
          <w:sz w:val="22"/>
          <w:szCs w:val="22"/>
        </w:rPr>
        <w:t>г</w:t>
      </w:r>
      <w:proofErr w:type="gramStart"/>
      <w:r>
        <w:rPr>
          <w:sz w:val="22"/>
          <w:szCs w:val="22"/>
        </w:rPr>
        <w:t>.С</w:t>
      </w:r>
      <w:proofErr w:type="gramEnd"/>
      <w:r>
        <w:rPr>
          <w:sz w:val="22"/>
          <w:szCs w:val="22"/>
        </w:rPr>
        <w:t>ергач</w:t>
      </w:r>
      <w:proofErr w:type="spellEnd"/>
      <w:r>
        <w:rPr>
          <w:sz w:val="22"/>
          <w:szCs w:val="22"/>
        </w:rPr>
        <w:t xml:space="preserve">, </w:t>
      </w:r>
      <w:proofErr w:type="spellStart"/>
      <w:r>
        <w:rPr>
          <w:sz w:val="22"/>
          <w:szCs w:val="22"/>
        </w:rPr>
        <w:t>ул.Театральная</w:t>
      </w:r>
      <w:proofErr w:type="spellEnd"/>
      <w:r>
        <w:rPr>
          <w:sz w:val="22"/>
          <w:szCs w:val="22"/>
        </w:rPr>
        <w:t xml:space="preserve">. Глубина скважин 59-60 м., дебет 65 </w:t>
      </w:r>
      <w:proofErr w:type="spellStart"/>
      <w:r>
        <w:rPr>
          <w:sz w:val="22"/>
          <w:szCs w:val="22"/>
        </w:rPr>
        <w:t>куб</w:t>
      </w:r>
      <w:proofErr w:type="gramStart"/>
      <w:r>
        <w:rPr>
          <w:sz w:val="22"/>
          <w:szCs w:val="22"/>
        </w:rPr>
        <w:t>.м</w:t>
      </w:r>
      <w:proofErr w:type="spellEnd"/>
      <w:proofErr w:type="gramEnd"/>
      <w:r>
        <w:rPr>
          <w:sz w:val="22"/>
          <w:szCs w:val="22"/>
        </w:rPr>
        <w:t>/час. Скважина оборудована насосом.</w:t>
      </w:r>
      <w:r w:rsidR="00F64815" w:rsidRPr="00F64815">
        <w:t xml:space="preserve"> </w:t>
      </w:r>
      <w:r w:rsidR="00F64815" w:rsidRPr="00F64815">
        <w:rPr>
          <w:sz w:val="22"/>
          <w:szCs w:val="22"/>
        </w:rPr>
        <w:t xml:space="preserve">Подключение к сетям водоснабжения </w:t>
      </w:r>
      <w:r w:rsidR="00F64815">
        <w:rPr>
          <w:sz w:val="22"/>
          <w:szCs w:val="22"/>
        </w:rPr>
        <w:t xml:space="preserve">- </w:t>
      </w:r>
      <w:r w:rsidR="00F64815" w:rsidRPr="00F64815">
        <w:rPr>
          <w:sz w:val="22"/>
          <w:szCs w:val="22"/>
        </w:rPr>
        <w:t>не позднее 1 квартала 2018г.</w:t>
      </w:r>
      <w:r w:rsidR="00F64815">
        <w:rPr>
          <w:sz w:val="22"/>
          <w:szCs w:val="22"/>
        </w:rPr>
        <w:t xml:space="preserve"> </w:t>
      </w:r>
      <w:r w:rsidR="005115A0">
        <w:rPr>
          <w:sz w:val="22"/>
          <w:szCs w:val="22"/>
        </w:rPr>
        <w:t>П</w:t>
      </w:r>
      <w:r w:rsidR="002769EC">
        <w:rPr>
          <w:sz w:val="22"/>
          <w:szCs w:val="22"/>
        </w:rPr>
        <w:t>лата за подключение к сетям</w:t>
      </w:r>
      <w:r w:rsidR="005115A0">
        <w:rPr>
          <w:sz w:val="22"/>
          <w:szCs w:val="22"/>
        </w:rPr>
        <w:t xml:space="preserve"> водоснабжения составляет 13390,00 руб. </w:t>
      </w:r>
    </w:p>
    <w:p w:rsidR="005115A0" w:rsidRDefault="00C60530" w:rsidP="00DA0B0F">
      <w:pPr>
        <w:ind w:firstLine="709"/>
        <w:jc w:val="both"/>
        <w:rPr>
          <w:sz w:val="22"/>
          <w:szCs w:val="22"/>
        </w:rPr>
      </w:pPr>
      <w:r>
        <w:rPr>
          <w:sz w:val="22"/>
          <w:szCs w:val="22"/>
        </w:rPr>
        <w:t xml:space="preserve">2. </w:t>
      </w:r>
      <w:r w:rsidRPr="00C60530">
        <w:rPr>
          <w:sz w:val="22"/>
          <w:szCs w:val="22"/>
        </w:rPr>
        <w:t>Технические условия на</w:t>
      </w:r>
      <w:r>
        <w:rPr>
          <w:sz w:val="22"/>
          <w:szCs w:val="22"/>
        </w:rPr>
        <w:t xml:space="preserve"> водоотведение, выданные ООО «Водоканал-Строй-Сервис» 13.11.2015. </w:t>
      </w:r>
      <w:proofErr w:type="spellStart"/>
      <w:r>
        <w:rPr>
          <w:sz w:val="22"/>
          <w:szCs w:val="22"/>
        </w:rPr>
        <w:t>Канализование</w:t>
      </w:r>
      <w:proofErr w:type="spellEnd"/>
      <w:r>
        <w:rPr>
          <w:sz w:val="22"/>
          <w:szCs w:val="22"/>
        </w:rPr>
        <w:t xml:space="preserve"> объекта с расходом хозяйственно</w:t>
      </w:r>
      <w:r w:rsidR="00DA0B0F">
        <w:rPr>
          <w:sz w:val="22"/>
          <w:szCs w:val="22"/>
        </w:rPr>
        <w:t xml:space="preserve"> </w:t>
      </w:r>
      <w:r>
        <w:rPr>
          <w:sz w:val="22"/>
          <w:szCs w:val="22"/>
        </w:rPr>
        <w:t>-</w:t>
      </w:r>
      <w:r w:rsidR="00DA0B0F">
        <w:rPr>
          <w:sz w:val="22"/>
          <w:szCs w:val="22"/>
        </w:rPr>
        <w:t xml:space="preserve"> </w:t>
      </w:r>
      <w:r>
        <w:rPr>
          <w:sz w:val="22"/>
          <w:szCs w:val="22"/>
        </w:rPr>
        <w:t xml:space="preserve">бытовых </w:t>
      </w:r>
      <w:r w:rsidR="00A8508F">
        <w:rPr>
          <w:sz w:val="22"/>
          <w:szCs w:val="22"/>
        </w:rPr>
        <w:t xml:space="preserve">сточных вод 1,044 </w:t>
      </w:r>
      <w:proofErr w:type="spellStart"/>
      <w:r w:rsidR="00782BD1">
        <w:rPr>
          <w:sz w:val="22"/>
          <w:szCs w:val="22"/>
        </w:rPr>
        <w:t>куб</w:t>
      </w:r>
      <w:proofErr w:type="gramStart"/>
      <w:r w:rsidR="00782BD1">
        <w:rPr>
          <w:sz w:val="22"/>
          <w:szCs w:val="22"/>
        </w:rPr>
        <w:t>.м</w:t>
      </w:r>
      <w:proofErr w:type="spellEnd"/>
      <w:proofErr w:type="gramEnd"/>
      <w:r w:rsidR="00782BD1">
        <w:rPr>
          <w:sz w:val="22"/>
          <w:szCs w:val="22"/>
        </w:rPr>
        <w:t>/час возможно осуществить</w:t>
      </w:r>
      <w:r w:rsidR="002769EC">
        <w:rPr>
          <w:sz w:val="22"/>
          <w:szCs w:val="22"/>
        </w:rPr>
        <w:t xml:space="preserve"> со сбросом на существующие очистные сооружения ООО «Водоканал-Строй-Сервис». Мощность очистных сооружений 4100 </w:t>
      </w:r>
      <w:proofErr w:type="spellStart"/>
      <w:r w:rsidR="002769EC">
        <w:rPr>
          <w:sz w:val="22"/>
          <w:szCs w:val="22"/>
        </w:rPr>
        <w:t>куб</w:t>
      </w:r>
      <w:proofErr w:type="gramStart"/>
      <w:r w:rsidR="002769EC">
        <w:rPr>
          <w:sz w:val="22"/>
          <w:szCs w:val="22"/>
        </w:rPr>
        <w:t>.м</w:t>
      </w:r>
      <w:proofErr w:type="spellEnd"/>
      <w:proofErr w:type="gramEnd"/>
      <w:r w:rsidR="002769EC">
        <w:rPr>
          <w:sz w:val="22"/>
          <w:szCs w:val="22"/>
        </w:rPr>
        <w:t xml:space="preserve">/сутки, в </w:t>
      </w:r>
      <w:proofErr w:type="spellStart"/>
      <w:r w:rsidR="002769EC">
        <w:rPr>
          <w:sz w:val="22"/>
          <w:szCs w:val="22"/>
        </w:rPr>
        <w:t>т.ч</w:t>
      </w:r>
      <w:proofErr w:type="spellEnd"/>
      <w:r w:rsidR="002769EC">
        <w:rPr>
          <w:sz w:val="22"/>
          <w:szCs w:val="22"/>
        </w:rPr>
        <w:t xml:space="preserve">. используемая 2700 </w:t>
      </w:r>
      <w:proofErr w:type="spellStart"/>
      <w:r w:rsidR="002769EC" w:rsidRPr="002769EC">
        <w:rPr>
          <w:sz w:val="22"/>
          <w:szCs w:val="22"/>
        </w:rPr>
        <w:t>куб.м</w:t>
      </w:r>
      <w:proofErr w:type="spellEnd"/>
      <w:r w:rsidR="002769EC" w:rsidRPr="002769EC">
        <w:rPr>
          <w:sz w:val="22"/>
          <w:szCs w:val="22"/>
        </w:rPr>
        <w:t>/сутки</w:t>
      </w:r>
      <w:r w:rsidR="002769EC">
        <w:rPr>
          <w:sz w:val="22"/>
          <w:szCs w:val="22"/>
        </w:rPr>
        <w:t xml:space="preserve">. Подключение проектируемого объекта осуществить к существующему коллектору – канализационный колодец </w:t>
      </w:r>
      <w:proofErr w:type="spellStart"/>
      <w:r w:rsidR="002769EC">
        <w:rPr>
          <w:sz w:val="22"/>
          <w:szCs w:val="22"/>
        </w:rPr>
        <w:t>ул</w:t>
      </w:r>
      <w:proofErr w:type="gramStart"/>
      <w:r w:rsidR="002769EC">
        <w:rPr>
          <w:sz w:val="22"/>
          <w:szCs w:val="22"/>
        </w:rPr>
        <w:t>.С</w:t>
      </w:r>
      <w:proofErr w:type="gramEnd"/>
      <w:r w:rsidR="002769EC">
        <w:rPr>
          <w:sz w:val="22"/>
          <w:szCs w:val="22"/>
        </w:rPr>
        <w:t>оветская</w:t>
      </w:r>
      <w:proofErr w:type="spellEnd"/>
      <w:r w:rsidR="002769EC">
        <w:rPr>
          <w:sz w:val="22"/>
          <w:szCs w:val="22"/>
        </w:rPr>
        <w:t>. Диаметр существующего трубопровода 150 мм. Отметку лотка в точке подключения к существующему самотечному коллектору взять с натуры при обследовании.</w:t>
      </w:r>
      <w:r w:rsidR="00DA0B0F" w:rsidRPr="00DA0B0F">
        <w:t xml:space="preserve"> </w:t>
      </w:r>
      <w:r w:rsidR="00DA0B0F" w:rsidRPr="00DA0B0F">
        <w:rPr>
          <w:sz w:val="22"/>
          <w:szCs w:val="22"/>
        </w:rPr>
        <w:t>Подключение к сетям водоснабжения - не позднее 1 квартала 2018г</w:t>
      </w:r>
      <w:r w:rsidR="00DA0B0F">
        <w:rPr>
          <w:sz w:val="22"/>
          <w:szCs w:val="22"/>
        </w:rPr>
        <w:t>. П</w:t>
      </w:r>
      <w:r w:rsidR="005115A0" w:rsidRPr="005115A0">
        <w:rPr>
          <w:sz w:val="22"/>
          <w:szCs w:val="22"/>
        </w:rPr>
        <w:t>лата за подключение к сетям водо</w:t>
      </w:r>
      <w:r w:rsidR="005115A0">
        <w:rPr>
          <w:sz w:val="22"/>
          <w:szCs w:val="22"/>
        </w:rPr>
        <w:t>отведения</w:t>
      </w:r>
      <w:r w:rsidR="005115A0" w:rsidRPr="005115A0">
        <w:rPr>
          <w:sz w:val="22"/>
          <w:szCs w:val="22"/>
        </w:rPr>
        <w:t xml:space="preserve"> составляет 1</w:t>
      </w:r>
      <w:r w:rsidR="005115A0">
        <w:rPr>
          <w:sz w:val="22"/>
          <w:szCs w:val="22"/>
        </w:rPr>
        <w:t>4472</w:t>
      </w:r>
      <w:r w:rsidR="005115A0" w:rsidRPr="005115A0">
        <w:rPr>
          <w:sz w:val="22"/>
          <w:szCs w:val="22"/>
        </w:rPr>
        <w:t>,00 руб.</w:t>
      </w:r>
      <w:r w:rsidR="00DA0B0F">
        <w:rPr>
          <w:sz w:val="22"/>
          <w:szCs w:val="22"/>
        </w:rPr>
        <w:t xml:space="preserve"> </w:t>
      </w:r>
    </w:p>
    <w:p w:rsidR="00C31672" w:rsidRPr="00C31672" w:rsidRDefault="00B9793C" w:rsidP="00B9793C">
      <w:pPr>
        <w:ind w:firstLine="709"/>
        <w:jc w:val="both"/>
        <w:rPr>
          <w:sz w:val="22"/>
          <w:szCs w:val="22"/>
        </w:rPr>
      </w:pPr>
      <w:r w:rsidRPr="00246778">
        <w:rPr>
          <w:sz w:val="22"/>
          <w:szCs w:val="22"/>
        </w:rPr>
        <w:t xml:space="preserve">3. </w:t>
      </w:r>
      <w:r w:rsidR="00C31672">
        <w:rPr>
          <w:sz w:val="22"/>
          <w:szCs w:val="22"/>
        </w:rPr>
        <w:t xml:space="preserve">Подключение к сетям газоснабжения осуществляется на основании технических условий подключения </w:t>
      </w:r>
      <w:r w:rsidR="00D71BD6">
        <w:rPr>
          <w:sz w:val="22"/>
          <w:szCs w:val="22"/>
        </w:rPr>
        <w:t>П</w:t>
      </w:r>
      <w:r w:rsidR="00C31672">
        <w:rPr>
          <w:sz w:val="22"/>
          <w:szCs w:val="22"/>
        </w:rPr>
        <w:t>АО «Газпром газораспределение Нижний Новгород» от 1</w:t>
      </w:r>
      <w:r w:rsidR="00BB5A78">
        <w:rPr>
          <w:sz w:val="22"/>
          <w:szCs w:val="22"/>
        </w:rPr>
        <w:t>5</w:t>
      </w:r>
      <w:r w:rsidR="00C31672">
        <w:rPr>
          <w:sz w:val="22"/>
          <w:szCs w:val="22"/>
        </w:rPr>
        <w:t>.</w:t>
      </w:r>
      <w:r w:rsidR="00D71BD6">
        <w:rPr>
          <w:sz w:val="22"/>
          <w:szCs w:val="22"/>
        </w:rPr>
        <w:t>07</w:t>
      </w:r>
      <w:r w:rsidR="00C31672">
        <w:rPr>
          <w:sz w:val="22"/>
          <w:szCs w:val="22"/>
        </w:rPr>
        <w:t>.201</w:t>
      </w:r>
      <w:r w:rsidR="00D71BD6">
        <w:rPr>
          <w:sz w:val="22"/>
          <w:szCs w:val="22"/>
        </w:rPr>
        <w:t>6</w:t>
      </w:r>
      <w:r w:rsidR="00C31672">
        <w:rPr>
          <w:sz w:val="22"/>
          <w:szCs w:val="22"/>
        </w:rPr>
        <w:t xml:space="preserve"> №</w:t>
      </w:r>
      <w:r w:rsidR="00D71BD6">
        <w:rPr>
          <w:sz w:val="22"/>
          <w:szCs w:val="22"/>
        </w:rPr>
        <w:t>0-6-0397С.</w:t>
      </w:r>
    </w:p>
    <w:p w:rsidR="00C31672" w:rsidRDefault="00C31672" w:rsidP="00B9793C">
      <w:pPr>
        <w:ind w:firstLine="709"/>
        <w:jc w:val="both"/>
        <w:rPr>
          <w:sz w:val="22"/>
          <w:szCs w:val="22"/>
        </w:rPr>
      </w:pPr>
      <w:r>
        <w:rPr>
          <w:sz w:val="22"/>
          <w:szCs w:val="22"/>
        </w:rPr>
        <w:t>-максимальная нагрузка (часовой расход газа)</w:t>
      </w:r>
      <w:r w:rsidRPr="00C31672">
        <w:rPr>
          <w:sz w:val="22"/>
          <w:szCs w:val="22"/>
        </w:rPr>
        <w:t>:</w:t>
      </w:r>
      <w:r>
        <w:rPr>
          <w:sz w:val="22"/>
          <w:szCs w:val="22"/>
        </w:rPr>
        <w:t xml:space="preserve"> </w:t>
      </w:r>
      <w:r w:rsidR="00D71BD6">
        <w:rPr>
          <w:sz w:val="22"/>
          <w:szCs w:val="22"/>
        </w:rPr>
        <w:t xml:space="preserve">5 </w:t>
      </w:r>
      <w:proofErr w:type="spellStart"/>
      <w:r w:rsidR="00D71BD6">
        <w:rPr>
          <w:sz w:val="22"/>
          <w:szCs w:val="22"/>
        </w:rPr>
        <w:t>куб.м</w:t>
      </w:r>
      <w:proofErr w:type="spellEnd"/>
      <w:r w:rsidR="00D71BD6">
        <w:rPr>
          <w:sz w:val="22"/>
          <w:szCs w:val="22"/>
        </w:rPr>
        <w:t>/час</w:t>
      </w:r>
      <w:r w:rsidRPr="00C31672">
        <w:rPr>
          <w:sz w:val="22"/>
          <w:szCs w:val="22"/>
        </w:rPr>
        <w:t>;</w:t>
      </w:r>
    </w:p>
    <w:p w:rsidR="00C31672" w:rsidRDefault="00C31672" w:rsidP="00B9793C">
      <w:pPr>
        <w:ind w:firstLine="709"/>
        <w:jc w:val="both"/>
        <w:rPr>
          <w:sz w:val="22"/>
          <w:szCs w:val="22"/>
        </w:rPr>
      </w:pPr>
      <w:r>
        <w:rPr>
          <w:sz w:val="22"/>
          <w:szCs w:val="22"/>
        </w:rPr>
        <w:t>-точка подключения</w:t>
      </w:r>
      <w:r w:rsidRPr="00C31672">
        <w:rPr>
          <w:sz w:val="22"/>
          <w:szCs w:val="22"/>
        </w:rPr>
        <w:t xml:space="preserve">: </w:t>
      </w:r>
      <w:r>
        <w:rPr>
          <w:sz w:val="22"/>
          <w:szCs w:val="22"/>
        </w:rPr>
        <w:t xml:space="preserve">существующий газопровод низкого давления диаметром 57 мм, проложенный </w:t>
      </w:r>
      <w:proofErr w:type="spellStart"/>
      <w:r w:rsidR="00D71BD6">
        <w:rPr>
          <w:sz w:val="22"/>
          <w:szCs w:val="22"/>
        </w:rPr>
        <w:t>г</w:t>
      </w:r>
      <w:proofErr w:type="gramStart"/>
      <w:r w:rsidR="00D71BD6">
        <w:rPr>
          <w:sz w:val="22"/>
          <w:szCs w:val="22"/>
        </w:rPr>
        <w:t>.С</w:t>
      </w:r>
      <w:proofErr w:type="gramEnd"/>
      <w:r w:rsidR="00D71BD6">
        <w:rPr>
          <w:sz w:val="22"/>
          <w:szCs w:val="22"/>
        </w:rPr>
        <w:t>ергач</w:t>
      </w:r>
      <w:proofErr w:type="spellEnd"/>
      <w:r w:rsidR="00D71BD6">
        <w:rPr>
          <w:sz w:val="22"/>
          <w:szCs w:val="22"/>
        </w:rPr>
        <w:t xml:space="preserve">, </w:t>
      </w:r>
      <w:proofErr w:type="spellStart"/>
      <w:r w:rsidR="00D71BD6">
        <w:rPr>
          <w:sz w:val="22"/>
          <w:szCs w:val="22"/>
        </w:rPr>
        <w:t>ул.Советская</w:t>
      </w:r>
      <w:proofErr w:type="spellEnd"/>
      <w:r w:rsidRPr="00C31672">
        <w:rPr>
          <w:sz w:val="22"/>
          <w:szCs w:val="22"/>
        </w:rPr>
        <w:t>;</w:t>
      </w:r>
    </w:p>
    <w:p w:rsidR="00C31672" w:rsidRDefault="00C31672" w:rsidP="00B9793C">
      <w:pPr>
        <w:ind w:firstLine="709"/>
        <w:jc w:val="both"/>
        <w:rPr>
          <w:sz w:val="22"/>
          <w:szCs w:val="22"/>
        </w:rPr>
      </w:pPr>
      <w:r>
        <w:rPr>
          <w:sz w:val="22"/>
          <w:szCs w:val="22"/>
        </w:rPr>
        <w:t>-срок подключения (технологического присоединения) объекта</w:t>
      </w:r>
      <w:r w:rsidRPr="00C31672">
        <w:rPr>
          <w:sz w:val="22"/>
          <w:szCs w:val="22"/>
        </w:rPr>
        <w:t>:</w:t>
      </w:r>
      <w:r w:rsidR="00D71BD6">
        <w:rPr>
          <w:sz w:val="22"/>
          <w:szCs w:val="22"/>
        </w:rPr>
        <w:t xml:space="preserve"> 4 квартал 2017</w:t>
      </w:r>
      <w:r>
        <w:rPr>
          <w:sz w:val="22"/>
          <w:szCs w:val="22"/>
        </w:rPr>
        <w:t>г.</w:t>
      </w:r>
      <w:r w:rsidR="00BC5050" w:rsidRPr="00BC5050">
        <w:rPr>
          <w:sz w:val="22"/>
          <w:szCs w:val="22"/>
        </w:rPr>
        <w:t>;</w:t>
      </w:r>
    </w:p>
    <w:p w:rsidR="00C31672" w:rsidRPr="00C31672" w:rsidRDefault="00BC5050" w:rsidP="00BC5050">
      <w:pPr>
        <w:ind w:firstLine="709"/>
        <w:jc w:val="both"/>
        <w:rPr>
          <w:sz w:val="22"/>
          <w:szCs w:val="22"/>
        </w:rPr>
      </w:pPr>
      <w:r>
        <w:rPr>
          <w:sz w:val="22"/>
          <w:szCs w:val="22"/>
        </w:rPr>
        <w:t>Срок действия технических условий</w:t>
      </w:r>
      <w:r w:rsidRPr="00BC5050">
        <w:rPr>
          <w:sz w:val="22"/>
          <w:szCs w:val="22"/>
        </w:rPr>
        <w:t xml:space="preserve">: 24 </w:t>
      </w:r>
      <w:r>
        <w:rPr>
          <w:sz w:val="22"/>
          <w:szCs w:val="22"/>
        </w:rPr>
        <w:t>мес.</w:t>
      </w:r>
    </w:p>
    <w:p w:rsidR="00B9793C" w:rsidRPr="00246778" w:rsidRDefault="00B9793C" w:rsidP="00B9793C">
      <w:pPr>
        <w:ind w:firstLine="709"/>
        <w:jc w:val="both"/>
        <w:rPr>
          <w:sz w:val="22"/>
          <w:szCs w:val="22"/>
        </w:rPr>
      </w:pPr>
      <w:r w:rsidRPr="00246778">
        <w:rPr>
          <w:sz w:val="22"/>
          <w:szCs w:val="22"/>
        </w:rPr>
        <w:t>Размер платы за технологическое присоединение к газораспределительным сетям ПАО «Газпром газораспределение Нижний Новгород» рассчитывается в соответствии с решением региональной службы по тарифам Нижегородской области от 21.12.2015 №51/13.</w:t>
      </w:r>
    </w:p>
    <w:p w:rsidR="00B9793C" w:rsidRPr="00246778" w:rsidRDefault="00B9793C" w:rsidP="00B9793C">
      <w:pPr>
        <w:ind w:firstLine="709"/>
        <w:jc w:val="both"/>
        <w:rPr>
          <w:sz w:val="22"/>
          <w:szCs w:val="22"/>
        </w:rPr>
      </w:pPr>
      <w:r w:rsidRPr="00246778">
        <w:rPr>
          <w:sz w:val="22"/>
          <w:szCs w:val="22"/>
        </w:rPr>
        <w:t xml:space="preserve">4. Теплоснабжение </w:t>
      </w:r>
      <w:r w:rsidR="00D71BD6">
        <w:rPr>
          <w:sz w:val="22"/>
          <w:szCs w:val="22"/>
        </w:rPr>
        <w:t>осуществить от индивидуальных источников отопления.</w:t>
      </w:r>
      <w:r w:rsidRPr="00246778">
        <w:rPr>
          <w:sz w:val="22"/>
          <w:szCs w:val="22"/>
        </w:rPr>
        <w:t xml:space="preserve"> </w:t>
      </w:r>
      <w:r>
        <w:rPr>
          <w:sz w:val="22"/>
          <w:szCs w:val="22"/>
        </w:rPr>
        <w:t>В связи с отсутствием подключения к сетям теплоснабжения, плата за подключение не взимается.</w:t>
      </w:r>
    </w:p>
    <w:p w:rsidR="00B9793C" w:rsidRPr="00246778" w:rsidRDefault="00B9793C" w:rsidP="00B9793C">
      <w:pPr>
        <w:ind w:firstLine="709"/>
        <w:jc w:val="both"/>
        <w:rPr>
          <w:sz w:val="22"/>
          <w:szCs w:val="22"/>
        </w:rPr>
      </w:pPr>
      <w:r w:rsidRPr="00246778">
        <w:rPr>
          <w:sz w:val="22"/>
          <w:szCs w:val="22"/>
        </w:rPr>
        <w:t xml:space="preserve">С оригиналами технических условий и градостроительным планом можно ознакомиться по адресу: г. Нижний Новгород, ул. Малая Ямская, 78, </w:t>
      </w:r>
      <w:proofErr w:type="spellStart"/>
      <w:r w:rsidRPr="00246778">
        <w:rPr>
          <w:sz w:val="22"/>
          <w:szCs w:val="22"/>
        </w:rPr>
        <w:t>каб</w:t>
      </w:r>
      <w:proofErr w:type="spellEnd"/>
      <w:r w:rsidRPr="00246778">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E31EFF" w:rsidRDefault="00E31EFF" w:rsidP="00A95DBC">
      <w:pPr>
        <w:jc w:val="both"/>
        <w:rPr>
          <w:b/>
          <w:sz w:val="22"/>
          <w:szCs w:val="22"/>
        </w:rPr>
      </w:pPr>
    </w:p>
    <w:p w:rsidR="00B9793C" w:rsidRPr="00246778" w:rsidRDefault="00B9793C" w:rsidP="00B9793C">
      <w:pPr>
        <w:ind w:firstLine="709"/>
        <w:jc w:val="both"/>
        <w:rPr>
          <w:sz w:val="22"/>
          <w:szCs w:val="22"/>
        </w:rPr>
      </w:pPr>
      <w:r w:rsidRPr="00485B0C">
        <w:rPr>
          <w:b/>
          <w:sz w:val="22"/>
          <w:szCs w:val="22"/>
        </w:rPr>
        <w:t>Начальный размер ежегодной арендной платы</w:t>
      </w:r>
      <w:r w:rsidRPr="00246778">
        <w:rPr>
          <w:sz w:val="22"/>
          <w:szCs w:val="22"/>
        </w:rPr>
        <w:t xml:space="preserve"> </w:t>
      </w:r>
      <w:r w:rsidRPr="00485B0C">
        <w:rPr>
          <w:b/>
          <w:sz w:val="22"/>
          <w:szCs w:val="22"/>
        </w:rPr>
        <w:t>за земельный участок</w:t>
      </w:r>
      <w:r w:rsidRPr="00246778">
        <w:rPr>
          <w:sz w:val="22"/>
          <w:szCs w:val="22"/>
        </w:rPr>
        <w:t>:</w:t>
      </w:r>
      <w:r w:rsidR="00436973">
        <w:rPr>
          <w:sz w:val="22"/>
          <w:szCs w:val="22"/>
        </w:rPr>
        <w:t xml:space="preserve"> 50000,00 </w:t>
      </w:r>
      <w:r w:rsidR="0055012C">
        <w:rPr>
          <w:sz w:val="22"/>
          <w:szCs w:val="22"/>
        </w:rPr>
        <w:t>(</w:t>
      </w:r>
      <w:r w:rsidR="00436973">
        <w:rPr>
          <w:sz w:val="22"/>
          <w:szCs w:val="22"/>
        </w:rPr>
        <w:t>Пятьдесят тысяч</w:t>
      </w:r>
      <w:r w:rsidR="0055012C">
        <w:rPr>
          <w:sz w:val="22"/>
          <w:szCs w:val="22"/>
        </w:rPr>
        <w:t>) рублей</w:t>
      </w:r>
      <w:r w:rsidRPr="00246778">
        <w:rPr>
          <w:sz w:val="22"/>
          <w:szCs w:val="22"/>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B9793C" w:rsidRPr="00246778" w:rsidRDefault="00B9793C" w:rsidP="00B9793C">
      <w:pPr>
        <w:ind w:firstLine="709"/>
        <w:jc w:val="both"/>
        <w:rPr>
          <w:sz w:val="22"/>
          <w:szCs w:val="22"/>
        </w:rPr>
      </w:pPr>
      <w:r w:rsidRPr="00246778">
        <w:rPr>
          <w:sz w:val="22"/>
          <w:szCs w:val="22"/>
        </w:rPr>
        <w:t xml:space="preserve">                                                                           </w:t>
      </w:r>
    </w:p>
    <w:p w:rsidR="00A95DBC" w:rsidRDefault="00A95DBC" w:rsidP="00B9793C">
      <w:pPr>
        <w:ind w:firstLine="709"/>
        <w:jc w:val="both"/>
        <w:rPr>
          <w:b/>
          <w:sz w:val="22"/>
          <w:szCs w:val="22"/>
        </w:rPr>
      </w:pPr>
    </w:p>
    <w:p w:rsidR="00B9793C" w:rsidRPr="00246778" w:rsidRDefault="00B9793C" w:rsidP="00B9793C">
      <w:pPr>
        <w:ind w:firstLine="709"/>
        <w:jc w:val="both"/>
        <w:rPr>
          <w:sz w:val="22"/>
          <w:szCs w:val="22"/>
        </w:rPr>
      </w:pPr>
      <w:r w:rsidRPr="00485B0C">
        <w:rPr>
          <w:b/>
          <w:sz w:val="22"/>
          <w:szCs w:val="22"/>
        </w:rPr>
        <w:t>Шаг аукциона</w:t>
      </w:r>
      <w:r w:rsidRPr="00246778">
        <w:rPr>
          <w:sz w:val="22"/>
          <w:szCs w:val="22"/>
        </w:rPr>
        <w:t>:</w:t>
      </w:r>
      <w:r w:rsidR="00436973">
        <w:rPr>
          <w:sz w:val="22"/>
          <w:szCs w:val="22"/>
        </w:rPr>
        <w:t xml:space="preserve"> 1000,00 </w:t>
      </w:r>
      <w:r w:rsidR="0055012C">
        <w:rPr>
          <w:sz w:val="22"/>
          <w:szCs w:val="22"/>
        </w:rPr>
        <w:t>(</w:t>
      </w:r>
      <w:r w:rsidR="00436973">
        <w:rPr>
          <w:sz w:val="22"/>
          <w:szCs w:val="22"/>
        </w:rPr>
        <w:t>Одна тысяча</w:t>
      </w:r>
      <w:r w:rsidR="0055012C">
        <w:rPr>
          <w:sz w:val="22"/>
          <w:szCs w:val="22"/>
        </w:rPr>
        <w:t>) рублей.</w:t>
      </w:r>
    </w:p>
    <w:p w:rsidR="00B9793C" w:rsidRDefault="001C35CA" w:rsidP="00C468E2">
      <w:pPr>
        <w:ind w:firstLine="709"/>
        <w:jc w:val="both"/>
        <w:rPr>
          <w:b/>
          <w:sz w:val="22"/>
          <w:szCs w:val="22"/>
        </w:rPr>
      </w:pPr>
      <w:r w:rsidRPr="001C35CA">
        <w:rPr>
          <w:b/>
          <w:sz w:val="22"/>
          <w:szCs w:val="22"/>
        </w:rPr>
        <w:t xml:space="preserve">Размер задатка: </w:t>
      </w:r>
      <w:r w:rsidRPr="001C35CA">
        <w:rPr>
          <w:sz w:val="22"/>
          <w:szCs w:val="22"/>
        </w:rPr>
        <w:t>составляет 100% от начального размера ежегодной арендной платы за земельный участок, равного 50 000,00 (Пятьдесят тысяч) рублей.</w:t>
      </w:r>
      <w:r>
        <w:rPr>
          <w:b/>
          <w:sz w:val="22"/>
          <w:szCs w:val="22"/>
        </w:rPr>
        <w:t xml:space="preserve">  </w:t>
      </w:r>
    </w:p>
    <w:p w:rsidR="00D935A7" w:rsidRDefault="00D935A7" w:rsidP="00C468E2">
      <w:pPr>
        <w:jc w:val="center"/>
        <w:rPr>
          <w:b/>
          <w:sz w:val="22"/>
          <w:szCs w:val="22"/>
        </w:rPr>
      </w:pPr>
    </w:p>
    <w:p w:rsidR="00AE52AE" w:rsidRDefault="00AE52AE" w:rsidP="00C468E2">
      <w:pPr>
        <w:jc w:val="center"/>
        <w:rPr>
          <w:b/>
          <w:sz w:val="22"/>
          <w:szCs w:val="22"/>
        </w:rPr>
      </w:pPr>
    </w:p>
    <w:p w:rsidR="00AE52AE" w:rsidRDefault="00AE52AE" w:rsidP="00C468E2">
      <w:pPr>
        <w:jc w:val="center"/>
        <w:rPr>
          <w:b/>
          <w:sz w:val="22"/>
          <w:szCs w:val="22"/>
        </w:rPr>
      </w:pPr>
    </w:p>
    <w:p w:rsidR="002B0BA2" w:rsidRDefault="0065460C" w:rsidP="00C468E2">
      <w:pPr>
        <w:jc w:val="center"/>
        <w:rPr>
          <w:b/>
          <w:sz w:val="22"/>
          <w:szCs w:val="22"/>
        </w:rPr>
      </w:pPr>
      <w:r>
        <w:rPr>
          <w:b/>
          <w:sz w:val="22"/>
          <w:szCs w:val="22"/>
        </w:rPr>
        <w:lastRenderedPageBreak/>
        <w:t>2</w:t>
      </w:r>
      <w:r w:rsidR="0016264C">
        <w:rPr>
          <w:b/>
          <w:sz w:val="22"/>
          <w:szCs w:val="22"/>
        </w:rPr>
        <w:t>. Порядок проведения аукциона</w:t>
      </w:r>
    </w:p>
    <w:p w:rsidR="00D935A7" w:rsidRDefault="00D935A7" w:rsidP="00C468E2">
      <w:pPr>
        <w:jc w:val="center"/>
        <w:rPr>
          <w:b/>
          <w:sz w:val="22"/>
          <w:szCs w:val="22"/>
        </w:rPr>
      </w:pPr>
    </w:p>
    <w:p w:rsidR="009572FD" w:rsidRPr="009572FD" w:rsidRDefault="009572FD" w:rsidP="009572FD">
      <w:pPr>
        <w:ind w:firstLine="709"/>
        <w:rPr>
          <w:sz w:val="22"/>
          <w:szCs w:val="22"/>
        </w:rPr>
      </w:pPr>
      <w:r>
        <w:rPr>
          <w:sz w:val="22"/>
          <w:szCs w:val="22"/>
        </w:rPr>
        <w:t>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sidR="003614CD">
        <w:rPr>
          <w:sz w:val="22"/>
          <w:szCs w:val="22"/>
        </w:rPr>
        <w:t xml:space="preserve"> </w:t>
      </w:r>
      <w:r w:rsidRPr="00E6753A">
        <w:rPr>
          <w:sz w:val="22"/>
          <w:szCs w:val="22"/>
        </w:rPr>
        <w:t>№ 5</w:t>
      </w:r>
      <w:r w:rsidR="0010636E" w:rsidRPr="00E6753A">
        <w:rPr>
          <w:sz w:val="22"/>
          <w:szCs w:val="22"/>
        </w:rPr>
        <w:t>17</w:t>
      </w:r>
      <w:r w:rsidRPr="00E6753A">
        <w:rPr>
          <w:sz w:val="22"/>
          <w:szCs w:val="22"/>
        </w:rPr>
        <w:t xml:space="preserve">, с </w:t>
      </w:r>
      <w:r w:rsidR="00C9139F">
        <w:rPr>
          <w:sz w:val="22"/>
          <w:szCs w:val="22"/>
        </w:rPr>
        <w:t>5</w:t>
      </w:r>
      <w:r w:rsidR="00160271" w:rsidRPr="00E6753A">
        <w:rPr>
          <w:sz w:val="22"/>
          <w:szCs w:val="22"/>
        </w:rPr>
        <w:t xml:space="preserve"> </w:t>
      </w:r>
      <w:r w:rsidR="00C9139F">
        <w:rPr>
          <w:sz w:val="22"/>
          <w:szCs w:val="22"/>
        </w:rPr>
        <w:t>октября</w:t>
      </w:r>
      <w:r w:rsidR="006D18CA">
        <w:rPr>
          <w:sz w:val="22"/>
          <w:szCs w:val="22"/>
        </w:rPr>
        <w:t xml:space="preserve"> </w:t>
      </w:r>
      <w:r w:rsidRPr="00E6753A">
        <w:rPr>
          <w:sz w:val="22"/>
          <w:szCs w:val="22"/>
        </w:rPr>
        <w:t>201</w:t>
      </w:r>
      <w:r w:rsidR="006D18CA">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C9139F">
        <w:rPr>
          <w:sz w:val="22"/>
          <w:szCs w:val="22"/>
        </w:rPr>
        <w:t>7</w:t>
      </w:r>
      <w:r w:rsidR="00E6753A" w:rsidRPr="00E6753A">
        <w:rPr>
          <w:sz w:val="22"/>
          <w:szCs w:val="22"/>
        </w:rPr>
        <w:t xml:space="preserve"> </w:t>
      </w:r>
      <w:r w:rsidR="00C9139F">
        <w:rPr>
          <w:sz w:val="22"/>
          <w:szCs w:val="22"/>
        </w:rPr>
        <w:t>но</w:t>
      </w:r>
      <w:r w:rsidR="009C260E">
        <w:rPr>
          <w:sz w:val="22"/>
          <w:szCs w:val="22"/>
        </w:rPr>
        <w:t>я</w:t>
      </w:r>
      <w:r w:rsidR="00DA0B0F">
        <w:rPr>
          <w:sz w:val="22"/>
          <w:szCs w:val="22"/>
        </w:rPr>
        <w:t>бря</w:t>
      </w:r>
      <w:r w:rsidRPr="00E6753A">
        <w:rPr>
          <w:sz w:val="22"/>
          <w:szCs w:val="22"/>
        </w:rPr>
        <w:t xml:space="preserve">  201</w:t>
      </w:r>
      <w:r w:rsidR="00E6753A" w:rsidRPr="00E6753A">
        <w:rPr>
          <w:sz w:val="22"/>
          <w:szCs w:val="22"/>
        </w:rPr>
        <w:t>6</w:t>
      </w:r>
      <w:r w:rsidRPr="00E6753A">
        <w:rPr>
          <w:sz w:val="22"/>
          <w:szCs w:val="22"/>
        </w:rPr>
        <w:t xml:space="preserve"> года в 12-00 час.</w:t>
      </w:r>
    </w:p>
    <w:p w:rsidR="002B0BA2" w:rsidRPr="00DD2118"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r w:rsidR="00C9139F">
        <w:rPr>
          <w:sz w:val="22"/>
          <w:szCs w:val="22"/>
        </w:rPr>
        <w:t>8</w:t>
      </w:r>
      <w:r w:rsidR="00E6753A">
        <w:rPr>
          <w:sz w:val="22"/>
          <w:szCs w:val="22"/>
        </w:rPr>
        <w:t xml:space="preserve"> </w:t>
      </w:r>
      <w:r w:rsidR="00C9139F">
        <w:rPr>
          <w:sz w:val="22"/>
          <w:szCs w:val="22"/>
        </w:rPr>
        <w:t>но</w:t>
      </w:r>
      <w:r w:rsidR="009C260E">
        <w:rPr>
          <w:sz w:val="22"/>
          <w:szCs w:val="22"/>
        </w:rPr>
        <w:t>я</w:t>
      </w:r>
      <w:r w:rsidR="00DA0B0F">
        <w:rPr>
          <w:sz w:val="22"/>
          <w:szCs w:val="22"/>
        </w:rPr>
        <w:t>бря</w:t>
      </w:r>
      <w:r w:rsidR="00160271" w:rsidRPr="00E6753A">
        <w:rPr>
          <w:sz w:val="22"/>
          <w:szCs w:val="22"/>
        </w:rPr>
        <w:t xml:space="preserve">  </w:t>
      </w:r>
      <w:r w:rsidRPr="00E6753A">
        <w:rPr>
          <w:sz w:val="22"/>
          <w:szCs w:val="22"/>
        </w:rPr>
        <w:t>201</w:t>
      </w:r>
      <w:r w:rsidR="00E6753A" w:rsidRPr="00E6753A">
        <w:rPr>
          <w:sz w:val="22"/>
          <w:szCs w:val="22"/>
        </w:rPr>
        <w:t>6</w:t>
      </w:r>
      <w:r w:rsidRPr="00E6753A">
        <w:rPr>
          <w:sz w:val="22"/>
          <w:szCs w:val="22"/>
        </w:rPr>
        <w:t xml:space="preserve"> года в 1</w:t>
      </w:r>
      <w:r w:rsidR="00CD1094">
        <w:rPr>
          <w:sz w:val="22"/>
          <w:szCs w:val="22"/>
        </w:rPr>
        <w:t>1</w:t>
      </w:r>
      <w:r w:rsidRPr="00E6753A">
        <w:rPr>
          <w:sz w:val="22"/>
          <w:szCs w:val="22"/>
        </w:rPr>
        <w:t>-00 час.</w:t>
      </w:r>
      <w:r w:rsidRPr="00DD2118">
        <w:rPr>
          <w:sz w:val="22"/>
          <w:szCs w:val="22"/>
        </w:rPr>
        <w:t xml:space="preserve"> </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C9139F">
        <w:rPr>
          <w:sz w:val="22"/>
          <w:szCs w:val="22"/>
        </w:rPr>
        <w:t>10</w:t>
      </w:r>
      <w:r w:rsidR="001B30CE">
        <w:rPr>
          <w:sz w:val="22"/>
          <w:szCs w:val="22"/>
        </w:rPr>
        <w:t xml:space="preserve"> </w:t>
      </w:r>
      <w:r w:rsidR="00C9139F">
        <w:rPr>
          <w:sz w:val="22"/>
          <w:szCs w:val="22"/>
        </w:rPr>
        <w:t>но</w:t>
      </w:r>
      <w:r w:rsidR="009C260E">
        <w:rPr>
          <w:sz w:val="22"/>
          <w:szCs w:val="22"/>
        </w:rPr>
        <w:t>ября</w:t>
      </w:r>
      <w:r w:rsidR="00160271" w:rsidRPr="00DD2118">
        <w:rPr>
          <w:sz w:val="22"/>
          <w:szCs w:val="22"/>
        </w:rPr>
        <w:t xml:space="preserve"> </w:t>
      </w:r>
      <w:r w:rsidRPr="00DD2118">
        <w:rPr>
          <w:sz w:val="22"/>
          <w:szCs w:val="22"/>
        </w:rPr>
        <w:t>201</w:t>
      </w:r>
      <w:r w:rsidR="00E6753A">
        <w:rPr>
          <w:sz w:val="22"/>
          <w:szCs w:val="22"/>
        </w:rPr>
        <w:t>6</w:t>
      </w:r>
      <w:r w:rsidRPr="00DD2118">
        <w:rPr>
          <w:sz w:val="22"/>
          <w:szCs w:val="22"/>
        </w:rPr>
        <w:t xml:space="preserve"> года в 1</w:t>
      </w:r>
      <w:r w:rsidR="00995A65">
        <w:rPr>
          <w:sz w:val="22"/>
          <w:szCs w:val="22"/>
        </w:rPr>
        <w:t>1</w:t>
      </w:r>
      <w:r w:rsidRPr="00DD2118">
        <w:rPr>
          <w:sz w:val="22"/>
          <w:szCs w:val="22"/>
        </w:rPr>
        <w:t>-</w:t>
      </w:r>
      <w:r w:rsidR="00C44CE4">
        <w:rPr>
          <w:sz w:val="22"/>
          <w:szCs w:val="22"/>
        </w:rPr>
        <w:t xml:space="preserve"> </w:t>
      </w:r>
      <w:r w:rsidRPr="00DD2118">
        <w:rPr>
          <w:sz w:val="22"/>
          <w:szCs w:val="22"/>
        </w:rPr>
        <w:t>00 час.</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C9139F" w:rsidRPr="00C9139F">
        <w:rPr>
          <w:sz w:val="22"/>
          <w:szCs w:val="22"/>
        </w:rPr>
        <w:t xml:space="preserve">10 ноября </w:t>
      </w:r>
      <w:r w:rsidR="00E6753A" w:rsidRPr="00DD2118">
        <w:rPr>
          <w:sz w:val="22"/>
          <w:szCs w:val="22"/>
        </w:rPr>
        <w:t>201</w:t>
      </w:r>
      <w:r w:rsidR="00E6753A">
        <w:rPr>
          <w:sz w:val="22"/>
          <w:szCs w:val="22"/>
        </w:rPr>
        <w:t>6</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45AC" w:rsidRPr="00DD2118" w:rsidRDefault="002645AC" w:rsidP="002645AC">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Pr="00DD2118" w:rsidRDefault="00407A76" w:rsidP="002645AC">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w:t>
      </w:r>
      <w:proofErr w:type="gramStart"/>
      <w:r w:rsidR="00E01B2D" w:rsidRPr="00DD2118">
        <w:rPr>
          <w:sz w:val="22"/>
          <w:szCs w:val="22"/>
        </w:rPr>
        <w:t>ранее</w:t>
      </w:r>
      <w:proofErr w:type="gramEnd"/>
      <w:r w:rsidR="00E01B2D" w:rsidRPr="00DD2118">
        <w:rPr>
          <w:sz w:val="22"/>
          <w:szCs w:val="22"/>
        </w:rPr>
        <w:t xml:space="preserve"> чем через десять дней со дня размещения информации о результатах аукциона на сайте.</w:t>
      </w:r>
    </w:p>
    <w:p w:rsidR="001A52B2" w:rsidRDefault="001A52B2" w:rsidP="001A52B2">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C468E2">
      <w:pPr>
        <w:ind w:firstLine="709"/>
        <w:jc w:val="both"/>
        <w:rPr>
          <w:sz w:val="22"/>
          <w:szCs w:val="22"/>
        </w:rPr>
      </w:pPr>
      <w:r w:rsidRPr="00DD2118">
        <w:rPr>
          <w:sz w:val="22"/>
          <w:szCs w:val="22"/>
        </w:rPr>
        <w:lastRenderedPageBreak/>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407A76">
        <w:rPr>
          <w:sz w:val="22"/>
          <w:szCs w:val="22"/>
        </w:rPr>
        <w:t>7</w:t>
      </w:r>
      <w:r w:rsidR="00232756">
        <w:rPr>
          <w:sz w:val="22"/>
          <w:szCs w:val="22"/>
        </w:rPr>
        <w:t>-30-38</w:t>
      </w:r>
    </w:p>
    <w:p w:rsidR="002B0BA2" w:rsidRPr="00DD2118" w:rsidRDefault="00D04738"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w:t>
      </w:r>
      <w:r w:rsidR="00CB1F8E" w:rsidRPr="00CB1F8E">
        <w:rPr>
          <w:sz w:val="22"/>
          <w:szCs w:val="22"/>
        </w:rPr>
        <w:t>mininvest.government-nnov</w:t>
      </w:r>
      <w:r w:rsidR="002B0BA2" w:rsidRPr="00DD2118">
        <w:rPr>
          <w:sz w:val="22"/>
          <w:szCs w:val="22"/>
        </w:rPr>
        <w:t>.ru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D935A7" w:rsidRPr="00DD2118" w:rsidRDefault="00D935A7" w:rsidP="00C468E2">
      <w:pPr>
        <w:ind w:firstLine="709"/>
        <w:jc w:val="center"/>
        <w:rPr>
          <w:b/>
          <w:sz w:val="22"/>
          <w:szCs w:val="22"/>
        </w:rPr>
      </w:pP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8216D6">
        <w:rPr>
          <w:bCs/>
          <w:sz w:val="22"/>
          <w:szCs w:val="22"/>
        </w:rPr>
        <w:t>в течение</w:t>
      </w:r>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DD2118" w:rsidRDefault="002B0BA2" w:rsidP="00EA019B">
      <w:pPr>
        <w:jc w:val="both"/>
        <w:rPr>
          <w:sz w:val="22"/>
          <w:szCs w:val="22"/>
        </w:rPr>
      </w:pPr>
    </w:p>
    <w:p w:rsidR="00E20785" w:rsidRPr="00DD2118" w:rsidRDefault="00E20785" w:rsidP="00C468E2">
      <w:pPr>
        <w:ind w:firstLine="709"/>
        <w:jc w:val="both"/>
        <w:rPr>
          <w:sz w:val="22"/>
          <w:szCs w:val="22"/>
        </w:rPr>
      </w:pPr>
    </w:p>
    <w:p w:rsidR="002B0BA2" w:rsidRPr="00DD2118" w:rsidRDefault="00E20785" w:rsidP="00C468E2">
      <w:pPr>
        <w:jc w:val="center"/>
        <w:rPr>
          <w:b/>
          <w:sz w:val="22"/>
          <w:szCs w:val="22"/>
        </w:rPr>
      </w:pPr>
      <w:r w:rsidRPr="00DD2118">
        <w:rPr>
          <w:b/>
          <w:sz w:val="22"/>
          <w:szCs w:val="22"/>
        </w:rPr>
        <w:t>7.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C9139F">
        <w:rPr>
          <w:sz w:val="22"/>
          <w:szCs w:val="22"/>
        </w:rPr>
        <w:t>5</w:t>
      </w:r>
      <w:r w:rsidR="009C260E">
        <w:rPr>
          <w:sz w:val="22"/>
          <w:szCs w:val="22"/>
        </w:rPr>
        <w:t xml:space="preserve"> </w:t>
      </w:r>
      <w:r w:rsidR="00C9139F">
        <w:rPr>
          <w:sz w:val="22"/>
          <w:szCs w:val="22"/>
        </w:rPr>
        <w:t>окт</w:t>
      </w:r>
      <w:r w:rsidR="009C260E">
        <w:rPr>
          <w:sz w:val="22"/>
          <w:szCs w:val="22"/>
        </w:rPr>
        <w:t xml:space="preserve">ября </w:t>
      </w:r>
      <w:r w:rsidRPr="00A9425F">
        <w:rPr>
          <w:sz w:val="22"/>
          <w:szCs w:val="22"/>
        </w:rPr>
        <w:t>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C9139F">
        <w:rPr>
          <w:sz w:val="22"/>
          <w:szCs w:val="22"/>
        </w:rPr>
        <w:t>7</w:t>
      </w:r>
      <w:r w:rsidRPr="00A9425F">
        <w:rPr>
          <w:sz w:val="22"/>
          <w:szCs w:val="22"/>
        </w:rPr>
        <w:t xml:space="preserve"> </w:t>
      </w:r>
      <w:r w:rsidR="00C9139F">
        <w:rPr>
          <w:sz w:val="22"/>
          <w:szCs w:val="22"/>
        </w:rPr>
        <w:t>но</w:t>
      </w:r>
      <w:r w:rsidR="00F365BE">
        <w:rPr>
          <w:sz w:val="22"/>
          <w:szCs w:val="22"/>
        </w:rPr>
        <w:t>ября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Default="00EB5FB6" w:rsidP="00EB5FB6">
      <w:pPr>
        <w:ind w:firstLine="709"/>
        <w:jc w:val="both"/>
        <w:rPr>
          <w:bCs/>
          <w:sz w:val="22"/>
          <w:szCs w:val="22"/>
        </w:rPr>
      </w:pPr>
      <w:r w:rsidRPr="00A7720C">
        <w:rPr>
          <w:bCs/>
          <w:sz w:val="22"/>
          <w:szCs w:val="22"/>
        </w:rPr>
        <w:t xml:space="preserve">4) </w:t>
      </w:r>
      <w:r w:rsidR="00A7720C">
        <w:rPr>
          <w:bCs/>
          <w:sz w:val="22"/>
          <w:szCs w:val="22"/>
        </w:rPr>
        <w:t>документы, подтверждающие внесение задатка.</w:t>
      </w:r>
    </w:p>
    <w:p w:rsidR="00A7720C" w:rsidRPr="00DD2118" w:rsidRDefault="00A7720C" w:rsidP="00EB5FB6">
      <w:pPr>
        <w:ind w:firstLine="709"/>
        <w:jc w:val="both"/>
        <w:rPr>
          <w:bCs/>
          <w:sz w:val="22"/>
          <w:szCs w:val="22"/>
        </w:rPr>
      </w:pPr>
      <w:r>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A7720C"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E20785" w:rsidP="00C468E2">
      <w:pPr>
        <w:jc w:val="center"/>
        <w:rPr>
          <w:b/>
          <w:sz w:val="22"/>
          <w:szCs w:val="22"/>
        </w:rPr>
      </w:pPr>
      <w:r w:rsidRPr="00DD2118">
        <w:rPr>
          <w:b/>
          <w:sz w:val="22"/>
          <w:szCs w:val="22"/>
        </w:rPr>
        <w:lastRenderedPageBreak/>
        <w:t>8.</w:t>
      </w:r>
      <w:r w:rsidR="002B0BA2" w:rsidRPr="00DD2118">
        <w:rPr>
          <w:b/>
          <w:sz w:val="22"/>
          <w:szCs w:val="22"/>
        </w:rPr>
        <w:t xml:space="preserve"> </w:t>
      </w:r>
      <w:r w:rsidR="0065460C">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B81272">
        <w:rPr>
          <w:i/>
          <w:sz w:val="22"/>
          <w:szCs w:val="22"/>
        </w:rPr>
        <w:t>mininvest.government-nnov</w:t>
      </w:r>
      <w:r w:rsidRPr="00DD2118">
        <w:rPr>
          <w:i/>
          <w:sz w:val="22"/>
          <w:szCs w:val="22"/>
        </w:rPr>
        <w:t>.ru).</w:t>
      </w:r>
    </w:p>
    <w:p w:rsidR="003F75E6" w:rsidRPr="003F75E6" w:rsidRDefault="002C5376" w:rsidP="003F75E6">
      <w:pPr>
        <w:keepNext/>
        <w:jc w:val="right"/>
        <w:outlineLvl w:val="0"/>
        <w:rPr>
          <w:b/>
          <w:bCs/>
          <w:spacing w:val="-6"/>
          <w:sz w:val="20"/>
          <w:szCs w:val="20"/>
        </w:rPr>
      </w:pPr>
      <w:r w:rsidRPr="0026743C">
        <w:rPr>
          <w:b/>
          <w:bCs/>
          <w:spacing w:val="-6"/>
        </w:rPr>
        <w:br w:type="page"/>
      </w:r>
      <w:r w:rsidR="00D4423F" w:rsidRPr="00872D22">
        <w:rPr>
          <w:b/>
          <w:bCs/>
          <w:spacing w:val="-6"/>
          <w:sz w:val="22"/>
          <w:szCs w:val="22"/>
        </w:rPr>
        <w:lastRenderedPageBreak/>
        <w:t xml:space="preserve"> </w:t>
      </w:r>
      <w:r w:rsidR="003F75E6">
        <w:rPr>
          <w:b/>
          <w:bCs/>
          <w:spacing w:val="-6"/>
          <w:sz w:val="22"/>
          <w:szCs w:val="22"/>
        </w:rPr>
        <w:t xml:space="preserve">                                                                                        </w:t>
      </w:r>
      <w:r w:rsidR="003F75E6" w:rsidRPr="003F75E6">
        <w:rPr>
          <w:bCs/>
          <w:spacing w:val="-6"/>
          <w:sz w:val="20"/>
          <w:szCs w:val="20"/>
        </w:rPr>
        <w:t>Приложение №</w:t>
      </w:r>
      <w:r w:rsidR="003F75E6">
        <w:rPr>
          <w:bCs/>
          <w:spacing w:val="-6"/>
          <w:sz w:val="20"/>
          <w:szCs w:val="20"/>
        </w:rPr>
        <w:t>1</w:t>
      </w:r>
      <w:r w:rsidR="003F75E6" w:rsidRPr="003F75E6">
        <w:rPr>
          <w:bCs/>
          <w:spacing w:val="-6"/>
          <w:sz w:val="20"/>
          <w:szCs w:val="20"/>
        </w:rPr>
        <w:t xml:space="preserve"> к извещению о проведен</w:t>
      </w:r>
      <w:proofErr w:type="gramStart"/>
      <w:r w:rsidR="003F75E6" w:rsidRPr="003F75E6">
        <w:rPr>
          <w:bCs/>
          <w:spacing w:val="-6"/>
          <w:sz w:val="20"/>
          <w:szCs w:val="20"/>
        </w:rPr>
        <w:t>ии ау</w:t>
      </w:r>
      <w:proofErr w:type="gramEnd"/>
      <w:r w:rsidR="003F75E6" w:rsidRPr="003F75E6">
        <w:rPr>
          <w:bCs/>
          <w:spacing w:val="-6"/>
          <w:sz w:val="20"/>
          <w:szCs w:val="20"/>
        </w:rPr>
        <w:t xml:space="preserve">кциона </w:t>
      </w:r>
      <w:r w:rsidR="003F75E6" w:rsidRPr="003F75E6">
        <w:rPr>
          <w:sz w:val="20"/>
          <w:szCs w:val="20"/>
        </w:rPr>
        <w:t>на право заключения договора аренды земельного участка</w:t>
      </w:r>
    </w:p>
    <w:p w:rsidR="003F75E6" w:rsidRDefault="003F75E6" w:rsidP="00D4423F">
      <w:pPr>
        <w:keepNext/>
        <w:jc w:val="center"/>
        <w:outlineLvl w:val="0"/>
        <w:rPr>
          <w:b/>
          <w:bCs/>
          <w:spacing w:val="-6"/>
          <w:sz w:val="22"/>
          <w:szCs w:val="22"/>
        </w:rPr>
      </w:pPr>
    </w:p>
    <w:p w:rsidR="00D4423F" w:rsidRPr="00872D22" w:rsidRDefault="00D4423F" w:rsidP="00D4423F">
      <w:pPr>
        <w:keepNext/>
        <w:jc w:val="center"/>
        <w:outlineLvl w:val="0"/>
        <w:rPr>
          <w:b/>
          <w:bCs/>
          <w:spacing w:val="-6"/>
          <w:sz w:val="22"/>
          <w:szCs w:val="22"/>
        </w:rPr>
      </w:pPr>
      <w:r w:rsidRPr="00872D22">
        <w:rPr>
          <w:b/>
          <w:bCs/>
          <w:spacing w:val="-6"/>
          <w:sz w:val="22"/>
          <w:szCs w:val="22"/>
        </w:rPr>
        <w:t>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p>
    <w:p w:rsidR="00D4423F" w:rsidRPr="00872D22" w:rsidRDefault="00E70AB1" w:rsidP="00D4423F">
      <w:pPr>
        <w:tabs>
          <w:tab w:val="left" w:pos="2268"/>
        </w:tabs>
        <w:spacing w:after="120"/>
        <w:ind w:left="2268" w:hanging="2268"/>
        <w:jc w:val="both"/>
        <w:rPr>
          <w:sz w:val="22"/>
          <w:szCs w:val="22"/>
        </w:rPr>
      </w:pPr>
      <w:r>
        <w:rPr>
          <w:sz w:val="22"/>
          <w:szCs w:val="22"/>
        </w:rPr>
        <w:t xml:space="preserve">Кадастровый номер: </w:t>
      </w:r>
    </w:p>
    <w:p w:rsidR="00D4423F" w:rsidRPr="00872D22" w:rsidRDefault="00D4423F" w:rsidP="00D4423F">
      <w:pPr>
        <w:tabs>
          <w:tab w:val="left" w:pos="2268"/>
        </w:tabs>
        <w:spacing w:after="120"/>
        <w:ind w:left="2268" w:hanging="2268"/>
        <w:jc w:val="both"/>
        <w:rPr>
          <w:sz w:val="22"/>
          <w:szCs w:val="22"/>
        </w:rPr>
      </w:pPr>
      <w:r w:rsidRPr="00872D22">
        <w:rPr>
          <w:sz w:val="22"/>
          <w:szCs w:val="22"/>
        </w:rPr>
        <w:t>Площадь земельного участка: ДОГОВОР № _________</w:t>
      </w:r>
    </w:p>
    <w:p w:rsidR="00D4423F" w:rsidRPr="00E70AB1"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E70AB1" w:rsidRPr="00E70AB1">
        <w:t xml:space="preserve"> </w:t>
      </w:r>
      <w:r w:rsidR="00E70AB1" w:rsidRPr="00E70AB1">
        <w:rPr>
          <w:sz w:val="22"/>
          <w:szCs w:val="22"/>
        </w:rPr>
        <w:t xml:space="preserve"> </w:t>
      </w:r>
      <w:proofErr w:type="gramStart"/>
      <w:r w:rsidRPr="00E70AB1">
        <w:rPr>
          <w:bCs/>
          <w:sz w:val="22"/>
          <w:szCs w:val="22"/>
        </w:rPr>
        <w:t>от</w:t>
      </w:r>
      <w:proofErr w:type="gramEnd"/>
      <w:r w:rsidRPr="00E70AB1">
        <w:rPr>
          <w:bCs/>
          <w:sz w:val="22"/>
          <w:szCs w:val="22"/>
        </w:rPr>
        <w:t xml:space="preserve"> ______________ (далее – </w:t>
      </w:r>
      <w:proofErr w:type="gramStart"/>
      <w:r w:rsidRPr="00E70AB1">
        <w:rPr>
          <w:bCs/>
          <w:sz w:val="22"/>
          <w:szCs w:val="22"/>
        </w:rPr>
        <w:t>протокол</w:t>
      </w:r>
      <w:proofErr w:type="gramEnd"/>
      <w:r w:rsidRPr="00E70AB1">
        <w:rPr>
          <w:bCs/>
          <w:sz w:val="22"/>
          <w:szCs w:val="22"/>
        </w:rPr>
        <w:t xml:space="preserve">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E70AB1" w:rsidRDefault="00D4423F" w:rsidP="00D4423F">
      <w:pPr>
        <w:tabs>
          <w:tab w:val="left" w:pos="-142"/>
        </w:tabs>
        <w:jc w:val="both"/>
        <w:rPr>
          <w:bCs/>
          <w:sz w:val="22"/>
          <w:szCs w:val="22"/>
        </w:rPr>
      </w:pPr>
      <w:r w:rsidRPr="00E70AB1">
        <w:rPr>
          <w:bCs/>
          <w:sz w:val="22"/>
          <w:szCs w:val="22"/>
        </w:rPr>
        <w:t xml:space="preserve">Министерство </w:t>
      </w:r>
      <w:r w:rsidR="0088284A" w:rsidRPr="00E70AB1">
        <w:rPr>
          <w:bCs/>
          <w:sz w:val="22"/>
          <w:szCs w:val="22"/>
        </w:rPr>
        <w:t>инвестиций, земельных и имущественных отношений</w:t>
      </w:r>
      <w:r w:rsidRPr="00E70AB1">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spellStart"/>
      <w:proofErr w:type="gramEnd"/>
      <w:r w:rsidRPr="00D4423F">
        <w:rPr>
          <w:sz w:val="22"/>
          <w:szCs w:val="22"/>
        </w:rPr>
        <w:t>кв.м</w:t>
      </w:r>
      <w:proofErr w:type="spellEnd"/>
      <w:r w:rsidRPr="00D4423F">
        <w:rPr>
          <w:sz w:val="22"/>
          <w:szCs w:val="22"/>
        </w:rPr>
        <w:t>.,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lastRenderedPageBreak/>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r w:rsidR="007539EB">
        <w:rPr>
          <w:sz w:val="22"/>
          <w:szCs w:val="22"/>
        </w:rPr>
        <w:t xml:space="preserve">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4406FA" w:rsidP="004406FA">
      <w:pPr>
        <w:tabs>
          <w:tab w:val="left" w:pos="-142"/>
        </w:tabs>
        <w:ind w:firstLine="567"/>
        <w:jc w:val="both"/>
        <w:rPr>
          <w:sz w:val="22"/>
          <w:szCs w:val="22"/>
        </w:rPr>
      </w:pPr>
      <w:r>
        <w:rPr>
          <w:sz w:val="22"/>
          <w:szCs w:val="22"/>
        </w:rPr>
        <w:t>3.3.3.</w:t>
      </w:r>
      <w:r w:rsidR="00D4423F" w:rsidRPr="00D4423F">
        <w:rPr>
          <w:sz w:val="22"/>
          <w:szCs w:val="22"/>
        </w:rPr>
        <w:t xml:space="preserve">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lastRenderedPageBreak/>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7539EB" w:rsidRDefault="00D4423F" w:rsidP="007539EB">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w:t>
      </w:r>
      <w:r w:rsidR="007539EB">
        <w:rPr>
          <w:sz w:val="22"/>
          <w:szCs w:val="22"/>
        </w:rPr>
        <w:t>о режима использования Участка.</w:t>
      </w:r>
    </w:p>
    <w:p w:rsidR="00D4423F" w:rsidRPr="00D4423F" w:rsidRDefault="00D4423F" w:rsidP="007539EB">
      <w:pPr>
        <w:keepLines/>
        <w:spacing w:after="120"/>
        <w:ind w:firstLine="567"/>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F82C69" w:rsidRPr="00F82C69" w:rsidRDefault="00F82C69" w:rsidP="00F82C69">
      <w:pPr>
        <w:tabs>
          <w:tab w:val="left" w:pos="-142"/>
        </w:tabs>
        <w:ind w:firstLine="567"/>
        <w:jc w:val="both"/>
        <w:rPr>
          <w:sz w:val="22"/>
          <w:szCs w:val="22"/>
        </w:rPr>
      </w:pPr>
      <w:r w:rsidRPr="00F82C69">
        <w:rPr>
          <w:sz w:val="22"/>
          <w:szCs w:val="22"/>
        </w:rPr>
        <w:t>е) перехода права  на объекты расположенные на Участке</w:t>
      </w:r>
    </w:p>
    <w:p w:rsidR="00D4423F" w:rsidRPr="00D4423F" w:rsidRDefault="00D4423F" w:rsidP="00F82C69">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 xml:space="preserve">Арендатор в 10-ти </w:t>
      </w:r>
      <w:proofErr w:type="spellStart"/>
      <w:r w:rsidRPr="00D4423F">
        <w:rPr>
          <w:sz w:val="22"/>
          <w:szCs w:val="22"/>
        </w:rPr>
        <w:t>дневный</w:t>
      </w:r>
      <w:proofErr w:type="spellEnd"/>
      <w:r w:rsidRPr="00D4423F">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D4423F">
        <w:rPr>
          <w:sz w:val="22"/>
          <w:szCs w:val="22"/>
        </w:rPr>
        <w:t>т.ч</w:t>
      </w:r>
      <w:proofErr w:type="spellEnd"/>
      <w:r w:rsidRPr="00D4423F">
        <w:rPr>
          <w:sz w:val="22"/>
          <w:szCs w:val="22"/>
        </w:rPr>
        <w:t>.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Default="00D4423F" w:rsidP="00D4423F">
      <w:pPr>
        <w:tabs>
          <w:tab w:val="left" w:pos="-142"/>
        </w:tabs>
        <w:ind w:firstLine="567"/>
        <w:jc w:val="center"/>
        <w:rPr>
          <w:sz w:val="22"/>
          <w:szCs w:val="22"/>
        </w:rPr>
      </w:pPr>
      <w:r w:rsidRPr="00D4423F">
        <w:rPr>
          <w:sz w:val="22"/>
          <w:szCs w:val="22"/>
        </w:rPr>
        <w:t>4. ПОРЯДОК РАСЧЕТОВ</w:t>
      </w:r>
    </w:p>
    <w:p w:rsidR="002D725B" w:rsidRPr="00D4423F" w:rsidRDefault="002D725B" w:rsidP="00D4423F">
      <w:pPr>
        <w:tabs>
          <w:tab w:val="left" w:pos="-142"/>
        </w:tabs>
        <w:ind w:firstLine="567"/>
        <w:jc w:val="center"/>
        <w:rPr>
          <w:sz w:val="22"/>
          <w:szCs w:val="22"/>
        </w:rPr>
      </w:pP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.1 Годовая арендная плата за Участок, составляет</w:t>
      </w:r>
      <w:proofErr w:type="gramStart"/>
      <w:r w:rsidRPr="0097677E">
        <w:rPr>
          <w:sz w:val="22"/>
          <w:szCs w:val="22"/>
        </w:rPr>
        <w:t xml:space="preserve"> _________________ (____________________________) </w:t>
      </w:r>
      <w:proofErr w:type="gramEnd"/>
      <w:r w:rsidRPr="0097677E">
        <w:rPr>
          <w:sz w:val="22"/>
          <w:szCs w:val="22"/>
        </w:rPr>
        <w:t xml:space="preserve">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w:t>
      </w:r>
      <w:proofErr w:type="gramStart"/>
      <w:r w:rsidRPr="0097677E">
        <w:rPr>
          <w:sz w:val="22"/>
          <w:szCs w:val="22"/>
        </w:rPr>
        <w:t>Размер годовой арендной платы, установленный на основании про</w:t>
      </w:r>
      <w:r w:rsidR="002D725B">
        <w:rPr>
          <w:sz w:val="22"/>
          <w:szCs w:val="22"/>
        </w:rPr>
        <w:t xml:space="preserve">токола о  результатах аукциона и </w:t>
      </w:r>
      <w:r w:rsidRPr="0097677E">
        <w:rPr>
          <w:sz w:val="22"/>
          <w:szCs w:val="22"/>
        </w:rPr>
        <w:t xml:space="preserve">ежегодно </w:t>
      </w:r>
      <w:r w:rsidR="002D725B">
        <w:rPr>
          <w:sz w:val="22"/>
          <w:szCs w:val="22"/>
        </w:rPr>
        <w:t>индексируется</w:t>
      </w:r>
      <w:proofErr w:type="gramEnd"/>
      <w:r w:rsidR="002D725B">
        <w:rPr>
          <w:sz w:val="22"/>
          <w:szCs w:val="22"/>
        </w:rPr>
        <w:t xml:space="preserve"> на прогнозируемый среднегодовой индекс потребительских цен, </w:t>
      </w:r>
      <w:r w:rsidRPr="0097677E">
        <w:rPr>
          <w:sz w:val="22"/>
          <w:szCs w:val="22"/>
        </w:rPr>
        <w:t xml:space="preserve">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w:t>
      </w:r>
      <w:r w:rsidR="002D725B">
        <w:rPr>
          <w:sz w:val="22"/>
          <w:szCs w:val="22"/>
        </w:rPr>
        <w:t>по «__»</w:t>
      </w:r>
      <w:r w:rsidRPr="0097677E">
        <w:rPr>
          <w:sz w:val="22"/>
          <w:szCs w:val="22"/>
        </w:rPr>
        <w:t xml:space="preserve">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2D725B" w:rsidRDefault="0097677E" w:rsidP="0097677E">
      <w:pPr>
        <w:tabs>
          <w:tab w:val="left" w:pos="-142"/>
        </w:tabs>
        <w:ind w:firstLine="567"/>
        <w:jc w:val="both"/>
        <w:rPr>
          <w:sz w:val="22"/>
          <w:szCs w:val="22"/>
        </w:rPr>
      </w:pPr>
      <w:r w:rsidRPr="0097677E">
        <w:rPr>
          <w:sz w:val="22"/>
          <w:szCs w:val="22"/>
        </w:rPr>
        <w:t xml:space="preserve">4.4. </w:t>
      </w:r>
      <w:r w:rsidR="002D725B">
        <w:rPr>
          <w:sz w:val="22"/>
          <w:szCs w:val="22"/>
        </w:rPr>
        <w:t xml:space="preserve">В случае досрочного расторжения договора аренды итоговый размер ежегодной арендной </w:t>
      </w:r>
      <w:proofErr w:type="gramStart"/>
      <w:r w:rsidR="002D725B">
        <w:rPr>
          <w:sz w:val="22"/>
          <w:szCs w:val="22"/>
        </w:rPr>
        <w:t>платы</w:t>
      </w:r>
      <w:proofErr w:type="gramEnd"/>
      <w:r w:rsidR="002D725B">
        <w:rPr>
          <w:sz w:val="22"/>
          <w:szCs w:val="22"/>
        </w:rPr>
        <w:t xml:space="preserve"> внесенный в соответствии с пунктом 4.3 настоящего договора не возвращается.</w:t>
      </w:r>
    </w:p>
    <w:p w:rsidR="0097677E" w:rsidRPr="0097677E" w:rsidRDefault="002D725B" w:rsidP="0097677E">
      <w:pPr>
        <w:tabs>
          <w:tab w:val="left" w:pos="-142"/>
        </w:tabs>
        <w:ind w:firstLine="567"/>
        <w:jc w:val="both"/>
        <w:rPr>
          <w:sz w:val="22"/>
          <w:szCs w:val="22"/>
        </w:rPr>
      </w:pPr>
      <w:r>
        <w:rPr>
          <w:sz w:val="22"/>
          <w:szCs w:val="22"/>
        </w:rPr>
        <w:t xml:space="preserve">4.5. </w:t>
      </w:r>
      <w:r w:rsidR="0097677E" w:rsidRPr="0097677E">
        <w:rPr>
          <w:sz w:val="22"/>
          <w:szCs w:val="22"/>
        </w:rPr>
        <w:t xml:space="preserve">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4.</w:t>
      </w:r>
      <w:r w:rsidR="002D725B">
        <w:rPr>
          <w:sz w:val="22"/>
          <w:szCs w:val="22"/>
        </w:rPr>
        <w:t>6</w:t>
      </w:r>
      <w:r w:rsidRPr="0097677E">
        <w:rPr>
          <w:sz w:val="22"/>
          <w:szCs w:val="22"/>
        </w:rPr>
        <w:t xml:space="preserve">.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2D725B" w:rsidP="0097677E">
      <w:pPr>
        <w:tabs>
          <w:tab w:val="left" w:pos="-142"/>
        </w:tabs>
        <w:ind w:firstLine="567"/>
        <w:jc w:val="both"/>
        <w:rPr>
          <w:sz w:val="22"/>
          <w:szCs w:val="22"/>
        </w:rPr>
      </w:pPr>
      <w:r>
        <w:rPr>
          <w:sz w:val="22"/>
          <w:szCs w:val="22"/>
        </w:rPr>
        <w:t>4.7</w:t>
      </w:r>
      <w:r w:rsidR="0097677E" w:rsidRPr="0097677E">
        <w:rPr>
          <w:sz w:val="22"/>
          <w:szCs w:val="22"/>
        </w:rPr>
        <w:t xml:space="preserve">. Начисление арендной платы прекращается </w:t>
      </w:r>
      <w:proofErr w:type="gramStart"/>
      <w:r w:rsidR="0097677E" w:rsidRPr="0097677E">
        <w:rPr>
          <w:sz w:val="22"/>
          <w:szCs w:val="22"/>
        </w:rPr>
        <w:t>с даты подписания</w:t>
      </w:r>
      <w:proofErr w:type="gramEnd"/>
      <w:r w:rsidR="0097677E"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4.</w:t>
      </w:r>
      <w:r w:rsidR="002D725B">
        <w:rPr>
          <w:sz w:val="22"/>
          <w:szCs w:val="22"/>
        </w:rPr>
        <w:t>8</w:t>
      </w:r>
      <w:r w:rsidRPr="0097677E">
        <w:rPr>
          <w:sz w:val="22"/>
          <w:szCs w:val="22"/>
        </w:rPr>
        <w:t xml:space="preserve">. Не использование Участка Арендатором не </w:t>
      </w:r>
      <w:r w:rsidR="002D725B">
        <w:rPr>
          <w:sz w:val="22"/>
          <w:szCs w:val="22"/>
        </w:rPr>
        <w:t xml:space="preserve">может служить основанием для </w:t>
      </w:r>
      <w:proofErr w:type="gramStart"/>
      <w:r w:rsidR="002D725B">
        <w:rPr>
          <w:sz w:val="22"/>
          <w:szCs w:val="22"/>
        </w:rPr>
        <w:t xml:space="preserve">не </w:t>
      </w:r>
      <w:r w:rsidRPr="0097677E">
        <w:rPr>
          <w:sz w:val="22"/>
          <w:szCs w:val="22"/>
        </w:rPr>
        <w:t>уплаты</w:t>
      </w:r>
      <w:proofErr w:type="gramEnd"/>
      <w:r w:rsidRPr="0097677E">
        <w:rPr>
          <w:sz w:val="22"/>
          <w:szCs w:val="22"/>
        </w:rPr>
        <w:t xml:space="preserve"> им арендной платы.</w:t>
      </w:r>
    </w:p>
    <w:p w:rsid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2D725B" w:rsidRPr="00D4423F" w:rsidRDefault="002D725B" w:rsidP="00D4423F">
      <w:pPr>
        <w:tabs>
          <w:tab w:val="left" w:pos="-142"/>
        </w:tabs>
        <w:ind w:firstLine="567"/>
        <w:jc w:val="center"/>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2D725B" w:rsidRPr="00D4423F" w:rsidRDefault="002D725B" w:rsidP="00D4423F">
      <w:pPr>
        <w:tabs>
          <w:tab w:val="left" w:pos="-142"/>
        </w:tabs>
        <w:ind w:firstLine="567"/>
        <w:jc w:val="center"/>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Default="003F75E6" w:rsidP="003F75E6">
      <w:pPr>
        <w:tabs>
          <w:tab w:val="left" w:pos="-142"/>
        </w:tabs>
        <w:ind w:firstLine="567"/>
        <w:jc w:val="both"/>
        <w:rPr>
          <w:sz w:val="22"/>
          <w:szCs w:val="22"/>
        </w:rPr>
      </w:pPr>
      <w:r>
        <w:rPr>
          <w:sz w:val="22"/>
          <w:szCs w:val="22"/>
        </w:rPr>
        <w:t xml:space="preserve">Обеспечить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 </w:t>
      </w:r>
    </w:p>
    <w:p w:rsidR="003F75E6" w:rsidRDefault="003F75E6" w:rsidP="003F75E6">
      <w:pPr>
        <w:tabs>
          <w:tab w:val="left" w:pos="-142"/>
        </w:tabs>
        <w:ind w:firstLine="567"/>
        <w:jc w:val="both"/>
        <w:rPr>
          <w:sz w:val="22"/>
          <w:szCs w:val="22"/>
        </w:rPr>
      </w:pPr>
      <w:r>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C9139F" w:rsidRDefault="00A74E0E" w:rsidP="00A74E0E">
      <w:pPr>
        <w:tabs>
          <w:tab w:val="left" w:pos="-142"/>
        </w:tabs>
        <w:ind w:firstLine="567"/>
        <w:jc w:val="both"/>
        <w:rPr>
          <w:sz w:val="22"/>
          <w:szCs w:val="22"/>
        </w:rPr>
      </w:pPr>
      <w:r w:rsidRPr="00A74E0E">
        <w:rPr>
          <w:sz w:val="22"/>
          <w:szCs w:val="22"/>
        </w:rPr>
        <w:t>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w:t>
      </w:r>
      <w:r>
        <w:rPr>
          <w:sz w:val="22"/>
          <w:szCs w:val="22"/>
        </w:rPr>
        <w:t>делах срока настоящего договора.</w:t>
      </w:r>
    </w:p>
    <w:p w:rsidR="00C9139F" w:rsidRDefault="00C9139F" w:rsidP="00D4423F">
      <w:pPr>
        <w:tabs>
          <w:tab w:val="left" w:pos="-142"/>
        </w:tabs>
        <w:jc w:val="center"/>
        <w:rPr>
          <w:sz w:val="22"/>
          <w:szCs w:val="22"/>
        </w:rPr>
      </w:pPr>
    </w:p>
    <w:p w:rsidR="004406FA" w:rsidRDefault="004406FA" w:rsidP="00D4423F">
      <w:pPr>
        <w:tabs>
          <w:tab w:val="left" w:pos="-142"/>
        </w:tabs>
        <w:jc w:val="center"/>
        <w:rPr>
          <w:sz w:val="22"/>
          <w:szCs w:val="22"/>
        </w:rPr>
      </w:pPr>
    </w:p>
    <w:p w:rsidR="00D4423F" w:rsidRPr="00D4423F" w:rsidRDefault="00D4423F" w:rsidP="00D4423F">
      <w:pPr>
        <w:tabs>
          <w:tab w:val="left" w:pos="-142"/>
        </w:tabs>
        <w:jc w:val="center"/>
        <w:rPr>
          <w:sz w:val="22"/>
          <w:szCs w:val="22"/>
        </w:rPr>
      </w:pPr>
      <w:bookmarkStart w:id="0" w:name="_GoBack"/>
      <w:bookmarkEnd w:id="0"/>
      <w:r w:rsidRPr="00D4423F">
        <w:rPr>
          <w:sz w:val="22"/>
          <w:szCs w:val="22"/>
        </w:rPr>
        <w:lastRenderedPageBreak/>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Default="00D4423F" w:rsidP="00D4423F">
      <w:pPr>
        <w:tabs>
          <w:tab w:val="left" w:pos="-142"/>
        </w:tabs>
        <w:jc w:val="center"/>
        <w:rPr>
          <w:sz w:val="22"/>
          <w:szCs w:val="22"/>
        </w:rPr>
      </w:pPr>
      <w:r w:rsidRPr="00D4423F">
        <w:rPr>
          <w:sz w:val="22"/>
          <w:szCs w:val="22"/>
        </w:rPr>
        <w:t>9. ПРИЛОЖЕНИЯ К НАСТОЯЩЕМУ ДОГОВОРУ:</w:t>
      </w:r>
    </w:p>
    <w:p w:rsidR="00B74295" w:rsidRPr="00D4423F" w:rsidRDefault="00B74295" w:rsidP="00D4423F">
      <w:pPr>
        <w:tabs>
          <w:tab w:val="left" w:pos="-142"/>
        </w:tabs>
        <w:jc w:val="center"/>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proofErr w:type="spellStart"/>
        <w:r w:rsidR="00D73488" w:rsidRPr="00D72FD2">
          <w:rPr>
            <w:rStyle w:val="af3"/>
            <w:i/>
            <w:iCs/>
            <w:sz w:val="22"/>
            <w:szCs w:val="22"/>
            <w:lang w:val="en-US"/>
          </w:rPr>
          <w:t>ru</w:t>
        </w:r>
        <w:proofErr w:type="spellEnd"/>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A74E0E">
      <w:pPr>
        <w:tabs>
          <w:tab w:val="left" w:pos="-142"/>
        </w:tabs>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E70AB1">
        <w:rPr>
          <w:bCs/>
          <w:sz w:val="22"/>
          <w:szCs w:val="22"/>
        </w:rPr>
        <w:t>земли населенных пунктов</w:t>
      </w:r>
    </w:p>
    <w:p w:rsidR="00D4423F" w:rsidRPr="00E70AB1"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E70AB1">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DD2118" w:rsidRDefault="00872D22" w:rsidP="00FD685A">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w:t>
      </w:r>
      <w:r w:rsidR="00277AAC" w:rsidRPr="00E70AB1">
        <w:rPr>
          <w:sz w:val="22"/>
          <w:szCs w:val="22"/>
        </w:rPr>
        <w:t xml:space="preserve"> </w:t>
      </w:r>
      <w:r w:rsidR="00E70AB1" w:rsidRPr="00E70AB1">
        <w:rPr>
          <w:sz w:val="22"/>
          <w:szCs w:val="22"/>
        </w:rPr>
        <w:t>с кадастровым номером</w:t>
      </w:r>
      <w:r w:rsidR="00B74295">
        <w:rPr>
          <w:sz w:val="22"/>
          <w:szCs w:val="22"/>
        </w:rPr>
        <w:t xml:space="preserve"> </w:t>
      </w:r>
      <w:r w:rsidR="00FD685A">
        <w:rPr>
          <w:sz w:val="22"/>
          <w:szCs w:val="22"/>
        </w:rPr>
        <w:t>_________</w:t>
      </w:r>
      <w:r w:rsidR="00E70AB1" w:rsidRPr="00E70AB1">
        <w:rPr>
          <w:sz w:val="22"/>
          <w:szCs w:val="22"/>
        </w:rPr>
        <w:t xml:space="preserve">, площадью </w:t>
      </w:r>
      <w:r w:rsidR="00FD685A">
        <w:rPr>
          <w:sz w:val="22"/>
          <w:szCs w:val="22"/>
        </w:rPr>
        <w:t>____</w:t>
      </w:r>
      <w:r w:rsidR="00B74295">
        <w:rPr>
          <w:sz w:val="22"/>
          <w:szCs w:val="22"/>
        </w:rPr>
        <w:t xml:space="preserve"> </w:t>
      </w:r>
      <w:proofErr w:type="spellStart"/>
      <w:r w:rsidR="00E70AB1" w:rsidRPr="00E70AB1">
        <w:rPr>
          <w:sz w:val="22"/>
          <w:szCs w:val="22"/>
        </w:rPr>
        <w:t>кв</w:t>
      </w:r>
      <w:proofErr w:type="gramStart"/>
      <w:r w:rsidR="00E70AB1" w:rsidRPr="00E70AB1">
        <w:rPr>
          <w:sz w:val="22"/>
          <w:szCs w:val="22"/>
        </w:rPr>
        <w:t>.м</w:t>
      </w:r>
      <w:proofErr w:type="spellEnd"/>
      <w:proofErr w:type="gramEnd"/>
      <w:r w:rsidR="00E70AB1" w:rsidRPr="00E70AB1">
        <w:rPr>
          <w:sz w:val="22"/>
          <w:szCs w:val="22"/>
        </w:rPr>
        <w:t xml:space="preserve">, местоположение: </w:t>
      </w:r>
      <w:r w:rsidR="00FD685A">
        <w:rPr>
          <w:sz w:val="22"/>
          <w:szCs w:val="22"/>
        </w:rPr>
        <w:t xml:space="preserve">______________, </w:t>
      </w:r>
      <w:r w:rsidR="00E70AB1" w:rsidRPr="00E70AB1">
        <w:rPr>
          <w:sz w:val="22"/>
          <w:szCs w:val="22"/>
        </w:rPr>
        <w:t xml:space="preserve">с разрешенным использованием: </w:t>
      </w:r>
      <w:r w:rsidR="00FD685A">
        <w:rPr>
          <w:sz w:val="22"/>
          <w:szCs w:val="22"/>
        </w:rPr>
        <w:t>__________________</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r w:rsidR="00B74295" w:rsidRPr="00D4423F">
        <w:rPr>
          <w:sz w:val="22"/>
          <w:szCs w:val="22"/>
        </w:rPr>
        <w:t>основании</w:t>
      </w:r>
      <w:r w:rsidR="00B74295">
        <w:rPr>
          <w:sz w:val="22"/>
          <w:szCs w:val="22"/>
        </w:rPr>
        <w:t xml:space="preserve"> _________</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r w:rsidRPr="00D4423F">
        <w:rPr>
          <w:sz w:val="22"/>
          <w:szCs w:val="22"/>
        </w:rPr>
        <w:t>_____</w:t>
      </w:r>
      <w:r w:rsidR="00B74295">
        <w:rPr>
          <w:sz w:val="22"/>
          <w:szCs w:val="22"/>
        </w:rPr>
        <w:t xml:space="preserve">____________________    </w:t>
      </w:r>
      <w:r w:rsidRPr="00D4423F">
        <w:rPr>
          <w:sz w:val="22"/>
          <w:szCs w:val="22"/>
        </w:rPr>
        <w:t xml:space="preserve">принимаем решение об участии </w:t>
      </w:r>
      <w:r w:rsidR="00B74295" w:rsidRPr="00D4423F">
        <w:rPr>
          <w:sz w:val="22"/>
          <w:szCs w:val="22"/>
        </w:rPr>
        <w:t xml:space="preserve">в аукционе </w:t>
      </w:r>
      <w:r w:rsidR="00B74295" w:rsidRPr="00872D22">
        <w:rPr>
          <w:sz w:val="22"/>
          <w:szCs w:val="22"/>
        </w:rPr>
        <w:t>на право</w:t>
      </w:r>
      <w:r w:rsidR="00B74295" w:rsidRPr="00B74295">
        <w:rPr>
          <w:sz w:val="22"/>
          <w:szCs w:val="22"/>
        </w:rPr>
        <w:t xml:space="preserve"> </w:t>
      </w:r>
      <w:r w:rsidR="00B74295" w:rsidRPr="00872D22">
        <w:rPr>
          <w:sz w:val="22"/>
          <w:szCs w:val="22"/>
        </w:rPr>
        <w:t>заключения</w:t>
      </w:r>
      <w:r w:rsidR="00B74295" w:rsidRPr="00B74295">
        <w:rPr>
          <w:sz w:val="22"/>
          <w:szCs w:val="22"/>
        </w:rPr>
        <w:t xml:space="preserve"> </w:t>
      </w:r>
      <w:r w:rsidR="00B74295" w:rsidRPr="00872D22">
        <w:rPr>
          <w:sz w:val="22"/>
          <w:szCs w:val="22"/>
        </w:rPr>
        <w:t>договора</w:t>
      </w:r>
    </w:p>
    <w:p w:rsidR="00D4423F" w:rsidRPr="00D4423F" w:rsidRDefault="00D4423F" w:rsidP="00B74295">
      <w:pPr>
        <w:rPr>
          <w:sz w:val="22"/>
          <w:szCs w:val="22"/>
        </w:rPr>
      </w:pPr>
      <w:r w:rsidRPr="00D4423F">
        <w:rPr>
          <w:sz w:val="22"/>
          <w:szCs w:val="22"/>
        </w:rPr>
        <w:t xml:space="preserve">(наименование документа) </w:t>
      </w:r>
    </w:p>
    <w:p w:rsidR="00D4423F" w:rsidRPr="00D4423F" w:rsidRDefault="00872D22" w:rsidP="00D4423F">
      <w:pPr>
        <w:jc w:val="both"/>
        <w:rPr>
          <w:bCs/>
          <w:sz w:val="22"/>
          <w:szCs w:val="22"/>
        </w:rPr>
      </w:pPr>
      <w:r w:rsidRPr="00872D22">
        <w:rPr>
          <w:sz w:val="22"/>
          <w:szCs w:val="22"/>
        </w:rPr>
        <w:t>аренды земельного участка, находящегося в государственной собственности,</w:t>
      </w:r>
      <w:r w:rsidR="00E70AB1">
        <w:rPr>
          <w:sz w:val="22"/>
          <w:szCs w:val="22"/>
        </w:rPr>
        <w:t xml:space="preserve"> </w:t>
      </w:r>
      <w:r w:rsidR="00E70AB1" w:rsidRPr="00E70AB1">
        <w:rPr>
          <w:sz w:val="22"/>
          <w:szCs w:val="22"/>
        </w:rPr>
        <w:t xml:space="preserve">с кадастровым номером </w:t>
      </w:r>
      <w:r w:rsidR="00FD685A">
        <w:rPr>
          <w:sz w:val="22"/>
          <w:szCs w:val="22"/>
        </w:rPr>
        <w:t>______________</w:t>
      </w:r>
      <w:r w:rsidR="00E70AB1" w:rsidRPr="00E70AB1">
        <w:rPr>
          <w:sz w:val="22"/>
          <w:szCs w:val="22"/>
        </w:rPr>
        <w:t xml:space="preserve">, площадью </w:t>
      </w:r>
      <w:r w:rsidR="00FD685A">
        <w:rPr>
          <w:sz w:val="22"/>
          <w:szCs w:val="22"/>
        </w:rPr>
        <w:t>________</w:t>
      </w:r>
      <w:r w:rsidR="00E70AB1" w:rsidRPr="00E70AB1">
        <w:rPr>
          <w:sz w:val="22"/>
          <w:szCs w:val="22"/>
        </w:rPr>
        <w:t xml:space="preserve"> </w:t>
      </w:r>
      <w:proofErr w:type="spellStart"/>
      <w:r w:rsidR="00E70AB1" w:rsidRPr="00E70AB1">
        <w:rPr>
          <w:sz w:val="22"/>
          <w:szCs w:val="22"/>
        </w:rPr>
        <w:t>кв</w:t>
      </w:r>
      <w:proofErr w:type="gramStart"/>
      <w:r w:rsidR="00E70AB1" w:rsidRPr="00E70AB1">
        <w:rPr>
          <w:sz w:val="22"/>
          <w:szCs w:val="22"/>
        </w:rPr>
        <w:t>.м</w:t>
      </w:r>
      <w:proofErr w:type="spellEnd"/>
      <w:proofErr w:type="gramEnd"/>
      <w:r w:rsidR="00E70AB1" w:rsidRPr="00E70AB1">
        <w:rPr>
          <w:sz w:val="22"/>
          <w:szCs w:val="22"/>
        </w:rPr>
        <w:t xml:space="preserve">, местоположение: </w:t>
      </w:r>
      <w:r w:rsidR="00FD685A">
        <w:rPr>
          <w:sz w:val="22"/>
          <w:szCs w:val="22"/>
        </w:rPr>
        <w:t>_________________</w:t>
      </w:r>
      <w:r w:rsidR="00E70AB1" w:rsidRPr="00E70AB1">
        <w:rPr>
          <w:sz w:val="22"/>
          <w:szCs w:val="22"/>
        </w:rPr>
        <w:t>,  с разрешенным использованием: строительст</w:t>
      </w:r>
      <w:r w:rsidR="00E70AB1">
        <w:rPr>
          <w:sz w:val="22"/>
          <w:szCs w:val="22"/>
        </w:rPr>
        <w:t>во многоквартирного жилого дома</w:t>
      </w:r>
      <w:r w:rsidR="00D4423F" w:rsidRPr="00D4423F">
        <w:rPr>
          <w:sz w:val="22"/>
          <w:szCs w:val="22"/>
        </w:rPr>
        <w:t>, проводимом «</w:t>
      </w:r>
      <w:r w:rsidR="003F75E6">
        <w:rPr>
          <w:sz w:val="22"/>
          <w:szCs w:val="22"/>
        </w:rPr>
        <w:t>__</w:t>
      </w:r>
      <w:r w:rsidR="00D4423F" w:rsidRPr="00232756">
        <w:rPr>
          <w:sz w:val="22"/>
          <w:szCs w:val="22"/>
        </w:rPr>
        <w:t>»</w:t>
      </w:r>
      <w:r w:rsidR="003F75E6">
        <w:rPr>
          <w:sz w:val="22"/>
          <w:szCs w:val="22"/>
        </w:rPr>
        <w:t xml:space="preserve"> _____</w:t>
      </w:r>
      <w:r w:rsidR="00D4423F" w:rsidRPr="00232756">
        <w:rPr>
          <w:sz w:val="22"/>
          <w:szCs w:val="22"/>
        </w:rPr>
        <w:t xml:space="preserve"> 201</w:t>
      </w:r>
      <w:r w:rsidR="00232756" w:rsidRPr="00232756">
        <w:rPr>
          <w:sz w:val="22"/>
          <w:szCs w:val="22"/>
        </w:rPr>
        <w:t>6</w:t>
      </w:r>
      <w:r w:rsidR="00D4423F" w:rsidRPr="00232756">
        <w:rPr>
          <w:sz w:val="22"/>
          <w:szCs w:val="22"/>
        </w:rPr>
        <w:t xml:space="preserve"> года</w:t>
      </w:r>
      <w:r w:rsidR="00D4423F" w:rsidRPr="00D4423F">
        <w:rPr>
          <w:sz w:val="22"/>
          <w:szCs w:val="22"/>
        </w:rPr>
        <w:t xml:space="preserve"> министерством </w:t>
      </w:r>
      <w:r w:rsidR="0088284A">
        <w:rPr>
          <w:sz w:val="22"/>
          <w:szCs w:val="22"/>
        </w:rPr>
        <w:t>инвестиций, земельных и имущественных отношений</w:t>
      </w:r>
      <w:r w:rsidR="00D4423F" w:rsidRPr="00D4423F">
        <w:rPr>
          <w:sz w:val="22"/>
          <w:szCs w:val="22"/>
        </w:rPr>
        <w:t xml:space="preserve"> Нижегородской об</w:t>
      </w:r>
      <w:r w:rsidR="00D4423F"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BC1097" w:rsidRPr="00C866D7" w:rsidRDefault="00BC1097" w:rsidP="00C866D7">
      <w:pPr>
        <w:keepNext/>
        <w:jc w:val="both"/>
        <w:outlineLvl w:val="0"/>
        <w:rPr>
          <w:rFonts w:ascii="Calibri" w:eastAsia="Calibri" w:hAnsi="Calibri"/>
          <w:sz w:val="22"/>
          <w:szCs w:val="22"/>
          <w:lang w:eastAsia="en-US"/>
        </w:rPr>
      </w:pPr>
    </w:p>
    <w:sectPr w:rsidR="00BC1097" w:rsidRPr="00C866D7"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A2" w:rsidRDefault="008B6AA2">
      <w:r>
        <w:separator/>
      </w:r>
    </w:p>
  </w:endnote>
  <w:endnote w:type="continuationSeparator" w:id="0">
    <w:p w:rsidR="008B6AA2" w:rsidRDefault="008B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EC" w:rsidRDefault="002769E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06FA">
      <w:rPr>
        <w:rStyle w:val="ac"/>
        <w:noProof/>
      </w:rPr>
      <w:t>5</w:t>
    </w:r>
    <w:r>
      <w:rPr>
        <w:rStyle w:val="ac"/>
      </w:rPr>
      <w:fldChar w:fldCharType="end"/>
    </w:r>
  </w:p>
  <w:p w:rsidR="002769EC" w:rsidRDefault="002769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A2" w:rsidRDefault="008B6AA2">
      <w:r>
        <w:separator/>
      </w:r>
    </w:p>
  </w:footnote>
  <w:footnote w:type="continuationSeparator" w:id="0">
    <w:p w:rsidR="008B6AA2" w:rsidRDefault="008B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abstractNum w:abstractNumId="13">
    <w:nsid w:val="7C366D7C"/>
    <w:multiLevelType w:val="hybridMultilevel"/>
    <w:tmpl w:val="C6DA41EC"/>
    <w:lvl w:ilvl="0" w:tplc="A40A8C1E">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07EF3"/>
    <w:rsid w:val="00012649"/>
    <w:rsid w:val="00016A95"/>
    <w:rsid w:val="00016FA5"/>
    <w:rsid w:val="00021175"/>
    <w:rsid w:val="00030349"/>
    <w:rsid w:val="00037CC8"/>
    <w:rsid w:val="00042F9B"/>
    <w:rsid w:val="0004374B"/>
    <w:rsid w:val="00046705"/>
    <w:rsid w:val="0005181A"/>
    <w:rsid w:val="00051CE1"/>
    <w:rsid w:val="00057CD3"/>
    <w:rsid w:val="00057D24"/>
    <w:rsid w:val="00060C12"/>
    <w:rsid w:val="00061B5A"/>
    <w:rsid w:val="00063DEE"/>
    <w:rsid w:val="000666D1"/>
    <w:rsid w:val="00070779"/>
    <w:rsid w:val="00074AAB"/>
    <w:rsid w:val="000770C4"/>
    <w:rsid w:val="00080723"/>
    <w:rsid w:val="0008622E"/>
    <w:rsid w:val="000874AB"/>
    <w:rsid w:val="00091E96"/>
    <w:rsid w:val="000926A2"/>
    <w:rsid w:val="00093421"/>
    <w:rsid w:val="00094652"/>
    <w:rsid w:val="0009733B"/>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16FE8"/>
    <w:rsid w:val="00122785"/>
    <w:rsid w:val="0012372F"/>
    <w:rsid w:val="00124A7C"/>
    <w:rsid w:val="00125AC4"/>
    <w:rsid w:val="00126709"/>
    <w:rsid w:val="0012723E"/>
    <w:rsid w:val="001306AC"/>
    <w:rsid w:val="00130C6E"/>
    <w:rsid w:val="00130FCD"/>
    <w:rsid w:val="00132D0B"/>
    <w:rsid w:val="00132E35"/>
    <w:rsid w:val="00136024"/>
    <w:rsid w:val="00136E3D"/>
    <w:rsid w:val="00140A2B"/>
    <w:rsid w:val="00143FA8"/>
    <w:rsid w:val="001459CE"/>
    <w:rsid w:val="0014640A"/>
    <w:rsid w:val="00150BC5"/>
    <w:rsid w:val="00151A94"/>
    <w:rsid w:val="00151AA6"/>
    <w:rsid w:val="00153811"/>
    <w:rsid w:val="0015435E"/>
    <w:rsid w:val="001545C9"/>
    <w:rsid w:val="00157624"/>
    <w:rsid w:val="00160271"/>
    <w:rsid w:val="0016080D"/>
    <w:rsid w:val="001623DC"/>
    <w:rsid w:val="0016264C"/>
    <w:rsid w:val="00164B01"/>
    <w:rsid w:val="00165F4E"/>
    <w:rsid w:val="00166463"/>
    <w:rsid w:val="00170438"/>
    <w:rsid w:val="00170744"/>
    <w:rsid w:val="00177DA7"/>
    <w:rsid w:val="00183BA0"/>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30CE"/>
    <w:rsid w:val="001B4D2A"/>
    <w:rsid w:val="001B720A"/>
    <w:rsid w:val="001C3363"/>
    <w:rsid w:val="001C3484"/>
    <w:rsid w:val="001C35CA"/>
    <w:rsid w:val="001C3938"/>
    <w:rsid w:val="001C60A9"/>
    <w:rsid w:val="001C682B"/>
    <w:rsid w:val="001D306E"/>
    <w:rsid w:val="001D3DDE"/>
    <w:rsid w:val="001D5499"/>
    <w:rsid w:val="001E45DC"/>
    <w:rsid w:val="001E53B0"/>
    <w:rsid w:val="001E62B3"/>
    <w:rsid w:val="001E656A"/>
    <w:rsid w:val="001E6EE5"/>
    <w:rsid w:val="001F0755"/>
    <w:rsid w:val="001F2DEF"/>
    <w:rsid w:val="001F63A4"/>
    <w:rsid w:val="001F6B1E"/>
    <w:rsid w:val="001F74F3"/>
    <w:rsid w:val="002015D5"/>
    <w:rsid w:val="00203356"/>
    <w:rsid w:val="002039E0"/>
    <w:rsid w:val="00205059"/>
    <w:rsid w:val="00206D16"/>
    <w:rsid w:val="00207FAF"/>
    <w:rsid w:val="00210A42"/>
    <w:rsid w:val="00212E58"/>
    <w:rsid w:val="002150DF"/>
    <w:rsid w:val="00215327"/>
    <w:rsid w:val="00221363"/>
    <w:rsid w:val="00221A7C"/>
    <w:rsid w:val="002237F1"/>
    <w:rsid w:val="0022431E"/>
    <w:rsid w:val="00225883"/>
    <w:rsid w:val="00232756"/>
    <w:rsid w:val="002338A6"/>
    <w:rsid w:val="00234AEF"/>
    <w:rsid w:val="00235BE7"/>
    <w:rsid w:val="00235F7F"/>
    <w:rsid w:val="00244500"/>
    <w:rsid w:val="00244770"/>
    <w:rsid w:val="00246488"/>
    <w:rsid w:val="00246778"/>
    <w:rsid w:val="00246F32"/>
    <w:rsid w:val="0025023C"/>
    <w:rsid w:val="00250848"/>
    <w:rsid w:val="00254C9F"/>
    <w:rsid w:val="00256BDD"/>
    <w:rsid w:val="002645AC"/>
    <w:rsid w:val="0026491D"/>
    <w:rsid w:val="00266012"/>
    <w:rsid w:val="00266B3B"/>
    <w:rsid w:val="0026743C"/>
    <w:rsid w:val="002704CD"/>
    <w:rsid w:val="00270E4A"/>
    <w:rsid w:val="002769EC"/>
    <w:rsid w:val="00277AAC"/>
    <w:rsid w:val="002846DD"/>
    <w:rsid w:val="00284FDB"/>
    <w:rsid w:val="00286828"/>
    <w:rsid w:val="002954B9"/>
    <w:rsid w:val="002A1608"/>
    <w:rsid w:val="002A2C2B"/>
    <w:rsid w:val="002A7754"/>
    <w:rsid w:val="002B0BA2"/>
    <w:rsid w:val="002B132E"/>
    <w:rsid w:val="002B29DD"/>
    <w:rsid w:val="002B62CB"/>
    <w:rsid w:val="002C31A1"/>
    <w:rsid w:val="002C3AD6"/>
    <w:rsid w:val="002C5154"/>
    <w:rsid w:val="002C5376"/>
    <w:rsid w:val="002D03CA"/>
    <w:rsid w:val="002D268C"/>
    <w:rsid w:val="002D38BB"/>
    <w:rsid w:val="002D5DD9"/>
    <w:rsid w:val="002D725B"/>
    <w:rsid w:val="002E166F"/>
    <w:rsid w:val="002E175E"/>
    <w:rsid w:val="002E347E"/>
    <w:rsid w:val="002E55F0"/>
    <w:rsid w:val="002E6B7E"/>
    <w:rsid w:val="002F02A4"/>
    <w:rsid w:val="002F0A41"/>
    <w:rsid w:val="002F180B"/>
    <w:rsid w:val="002F37CE"/>
    <w:rsid w:val="002F4B7E"/>
    <w:rsid w:val="002F7528"/>
    <w:rsid w:val="002F7E00"/>
    <w:rsid w:val="00301C1F"/>
    <w:rsid w:val="00306511"/>
    <w:rsid w:val="00310113"/>
    <w:rsid w:val="003128F1"/>
    <w:rsid w:val="00312D41"/>
    <w:rsid w:val="00315BC7"/>
    <w:rsid w:val="00320C68"/>
    <w:rsid w:val="0032214B"/>
    <w:rsid w:val="00323A6B"/>
    <w:rsid w:val="00325BE6"/>
    <w:rsid w:val="00327D51"/>
    <w:rsid w:val="00332A51"/>
    <w:rsid w:val="00332DE1"/>
    <w:rsid w:val="0033368E"/>
    <w:rsid w:val="003345BC"/>
    <w:rsid w:val="00335CC2"/>
    <w:rsid w:val="00337252"/>
    <w:rsid w:val="003435FA"/>
    <w:rsid w:val="003440CF"/>
    <w:rsid w:val="003464BF"/>
    <w:rsid w:val="00346517"/>
    <w:rsid w:val="003608F3"/>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158"/>
    <w:rsid w:val="00397F56"/>
    <w:rsid w:val="003A051B"/>
    <w:rsid w:val="003A2F1D"/>
    <w:rsid w:val="003A50F7"/>
    <w:rsid w:val="003B0806"/>
    <w:rsid w:val="003B1579"/>
    <w:rsid w:val="003B2704"/>
    <w:rsid w:val="003B30CC"/>
    <w:rsid w:val="003B5FDF"/>
    <w:rsid w:val="003B7BE6"/>
    <w:rsid w:val="003C04CE"/>
    <w:rsid w:val="003C27C1"/>
    <w:rsid w:val="003C2C03"/>
    <w:rsid w:val="003C612C"/>
    <w:rsid w:val="003C6658"/>
    <w:rsid w:val="003D1DC8"/>
    <w:rsid w:val="003D4374"/>
    <w:rsid w:val="003D4E88"/>
    <w:rsid w:val="003E1330"/>
    <w:rsid w:val="003E2984"/>
    <w:rsid w:val="003E3ACF"/>
    <w:rsid w:val="003E6AE4"/>
    <w:rsid w:val="003F1291"/>
    <w:rsid w:val="003F1E6A"/>
    <w:rsid w:val="003F4524"/>
    <w:rsid w:val="003F6DE7"/>
    <w:rsid w:val="003F75E6"/>
    <w:rsid w:val="004041CE"/>
    <w:rsid w:val="004053C2"/>
    <w:rsid w:val="004075A3"/>
    <w:rsid w:val="00407A76"/>
    <w:rsid w:val="0041011B"/>
    <w:rsid w:val="0041096D"/>
    <w:rsid w:val="00411186"/>
    <w:rsid w:val="0041172E"/>
    <w:rsid w:val="00411B2A"/>
    <w:rsid w:val="00411CF5"/>
    <w:rsid w:val="0041243A"/>
    <w:rsid w:val="00413BF9"/>
    <w:rsid w:val="00414F77"/>
    <w:rsid w:val="00414FA5"/>
    <w:rsid w:val="004173CF"/>
    <w:rsid w:val="00417B8B"/>
    <w:rsid w:val="0042243D"/>
    <w:rsid w:val="00425AE7"/>
    <w:rsid w:val="004278CA"/>
    <w:rsid w:val="00431619"/>
    <w:rsid w:val="00432673"/>
    <w:rsid w:val="0043335D"/>
    <w:rsid w:val="00436973"/>
    <w:rsid w:val="00437EF5"/>
    <w:rsid w:val="004406FA"/>
    <w:rsid w:val="00441346"/>
    <w:rsid w:val="00441740"/>
    <w:rsid w:val="004420FB"/>
    <w:rsid w:val="00442721"/>
    <w:rsid w:val="00444FB5"/>
    <w:rsid w:val="00445B4C"/>
    <w:rsid w:val="0044652C"/>
    <w:rsid w:val="00452F40"/>
    <w:rsid w:val="00455E35"/>
    <w:rsid w:val="00457D4D"/>
    <w:rsid w:val="004640F5"/>
    <w:rsid w:val="004646D6"/>
    <w:rsid w:val="00465ED8"/>
    <w:rsid w:val="004672C0"/>
    <w:rsid w:val="00470DA3"/>
    <w:rsid w:val="00474912"/>
    <w:rsid w:val="004750C1"/>
    <w:rsid w:val="004844AD"/>
    <w:rsid w:val="00485B0C"/>
    <w:rsid w:val="00485C6D"/>
    <w:rsid w:val="00486F59"/>
    <w:rsid w:val="00487021"/>
    <w:rsid w:val="004925F6"/>
    <w:rsid w:val="00493B0C"/>
    <w:rsid w:val="004954CB"/>
    <w:rsid w:val="00495A1A"/>
    <w:rsid w:val="004A10FE"/>
    <w:rsid w:val="004A2AF9"/>
    <w:rsid w:val="004A75BE"/>
    <w:rsid w:val="004B0515"/>
    <w:rsid w:val="004B1EA5"/>
    <w:rsid w:val="004B2624"/>
    <w:rsid w:val="004B76A2"/>
    <w:rsid w:val="004C079B"/>
    <w:rsid w:val="004C26A1"/>
    <w:rsid w:val="004C3A9D"/>
    <w:rsid w:val="004C3CE6"/>
    <w:rsid w:val="004C57BB"/>
    <w:rsid w:val="004C72CE"/>
    <w:rsid w:val="004D0D0A"/>
    <w:rsid w:val="004D12D0"/>
    <w:rsid w:val="004D3158"/>
    <w:rsid w:val="004D7A7A"/>
    <w:rsid w:val="004E7272"/>
    <w:rsid w:val="004F76D8"/>
    <w:rsid w:val="00503E26"/>
    <w:rsid w:val="00505012"/>
    <w:rsid w:val="005115A0"/>
    <w:rsid w:val="005146FB"/>
    <w:rsid w:val="00522E7F"/>
    <w:rsid w:val="005234C9"/>
    <w:rsid w:val="00524AB3"/>
    <w:rsid w:val="00524DF6"/>
    <w:rsid w:val="005266C6"/>
    <w:rsid w:val="0053177D"/>
    <w:rsid w:val="0054015E"/>
    <w:rsid w:val="00541D91"/>
    <w:rsid w:val="00542792"/>
    <w:rsid w:val="00544957"/>
    <w:rsid w:val="00545926"/>
    <w:rsid w:val="0055012C"/>
    <w:rsid w:val="0055166E"/>
    <w:rsid w:val="00552993"/>
    <w:rsid w:val="0055323D"/>
    <w:rsid w:val="0055606C"/>
    <w:rsid w:val="00561737"/>
    <w:rsid w:val="00562437"/>
    <w:rsid w:val="00566118"/>
    <w:rsid w:val="005661D4"/>
    <w:rsid w:val="005739D3"/>
    <w:rsid w:val="00573F98"/>
    <w:rsid w:val="005757E9"/>
    <w:rsid w:val="00577F6C"/>
    <w:rsid w:val="00586013"/>
    <w:rsid w:val="00586371"/>
    <w:rsid w:val="0058782F"/>
    <w:rsid w:val="0059037C"/>
    <w:rsid w:val="00591344"/>
    <w:rsid w:val="0059134B"/>
    <w:rsid w:val="00591984"/>
    <w:rsid w:val="00592A6A"/>
    <w:rsid w:val="00593A28"/>
    <w:rsid w:val="00594E82"/>
    <w:rsid w:val="005A335C"/>
    <w:rsid w:val="005A681B"/>
    <w:rsid w:val="005A72A6"/>
    <w:rsid w:val="005B2329"/>
    <w:rsid w:val="005B24CB"/>
    <w:rsid w:val="005B318D"/>
    <w:rsid w:val="005B3EFA"/>
    <w:rsid w:val="005C10A8"/>
    <w:rsid w:val="005C33E4"/>
    <w:rsid w:val="005C3F34"/>
    <w:rsid w:val="005C414D"/>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241E2"/>
    <w:rsid w:val="006271E1"/>
    <w:rsid w:val="006321F0"/>
    <w:rsid w:val="00632729"/>
    <w:rsid w:val="0063469A"/>
    <w:rsid w:val="00635883"/>
    <w:rsid w:val="00637DD2"/>
    <w:rsid w:val="0064193E"/>
    <w:rsid w:val="00646971"/>
    <w:rsid w:val="006471E5"/>
    <w:rsid w:val="0065201D"/>
    <w:rsid w:val="00653DD6"/>
    <w:rsid w:val="0065460C"/>
    <w:rsid w:val="00657547"/>
    <w:rsid w:val="00657570"/>
    <w:rsid w:val="006578A9"/>
    <w:rsid w:val="00660388"/>
    <w:rsid w:val="00661C9D"/>
    <w:rsid w:val="00662217"/>
    <w:rsid w:val="006641C0"/>
    <w:rsid w:val="00666080"/>
    <w:rsid w:val="0066656F"/>
    <w:rsid w:val="006668DB"/>
    <w:rsid w:val="00674273"/>
    <w:rsid w:val="00675F32"/>
    <w:rsid w:val="00675FF2"/>
    <w:rsid w:val="0067713F"/>
    <w:rsid w:val="00677C99"/>
    <w:rsid w:val="00682149"/>
    <w:rsid w:val="006949E3"/>
    <w:rsid w:val="00697A8C"/>
    <w:rsid w:val="006A2BC3"/>
    <w:rsid w:val="006A697E"/>
    <w:rsid w:val="006B05BC"/>
    <w:rsid w:val="006B4935"/>
    <w:rsid w:val="006B6DFB"/>
    <w:rsid w:val="006C04D4"/>
    <w:rsid w:val="006C58CB"/>
    <w:rsid w:val="006C5F1F"/>
    <w:rsid w:val="006C6570"/>
    <w:rsid w:val="006C65F7"/>
    <w:rsid w:val="006C6EB3"/>
    <w:rsid w:val="006D015C"/>
    <w:rsid w:val="006D18CA"/>
    <w:rsid w:val="006D59C5"/>
    <w:rsid w:val="006E31CB"/>
    <w:rsid w:val="006E4959"/>
    <w:rsid w:val="006E52F4"/>
    <w:rsid w:val="006E5BEE"/>
    <w:rsid w:val="006E616D"/>
    <w:rsid w:val="006E7329"/>
    <w:rsid w:val="006E782A"/>
    <w:rsid w:val="006F0931"/>
    <w:rsid w:val="006F36E4"/>
    <w:rsid w:val="006F7D4B"/>
    <w:rsid w:val="00701CC6"/>
    <w:rsid w:val="00704CE1"/>
    <w:rsid w:val="00704DEF"/>
    <w:rsid w:val="00705021"/>
    <w:rsid w:val="007140FC"/>
    <w:rsid w:val="00714B3B"/>
    <w:rsid w:val="007251E0"/>
    <w:rsid w:val="0072593A"/>
    <w:rsid w:val="00727A99"/>
    <w:rsid w:val="00730233"/>
    <w:rsid w:val="007326CC"/>
    <w:rsid w:val="007347AC"/>
    <w:rsid w:val="00743C49"/>
    <w:rsid w:val="00743DF2"/>
    <w:rsid w:val="00744662"/>
    <w:rsid w:val="00744F97"/>
    <w:rsid w:val="00750D23"/>
    <w:rsid w:val="007526EA"/>
    <w:rsid w:val="007539EB"/>
    <w:rsid w:val="0075611A"/>
    <w:rsid w:val="00756792"/>
    <w:rsid w:val="007567B7"/>
    <w:rsid w:val="00761DF8"/>
    <w:rsid w:val="00764149"/>
    <w:rsid w:val="0076690E"/>
    <w:rsid w:val="00766E10"/>
    <w:rsid w:val="00774AC5"/>
    <w:rsid w:val="00774F84"/>
    <w:rsid w:val="00776E6B"/>
    <w:rsid w:val="0078121B"/>
    <w:rsid w:val="0078146E"/>
    <w:rsid w:val="00782BD1"/>
    <w:rsid w:val="00787114"/>
    <w:rsid w:val="00791152"/>
    <w:rsid w:val="0079465A"/>
    <w:rsid w:val="00794833"/>
    <w:rsid w:val="0079612C"/>
    <w:rsid w:val="00796F55"/>
    <w:rsid w:val="00797875"/>
    <w:rsid w:val="007A095C"/>
    <w:rsid w:val="007A1BAF"/>
    <w:rsid w:val="007A1EC4"/>
    <w:rsid w:val="007A32DE"/>
    <w:rsid w:val="007A4D78"/>
    <w:rsid w:val="007A53BF"/>
    <w:rsid w:val="007B2B4D"/>
    <w:rsid w:val="007B3B91"/>
    <w:rsid w:val="007B4B71"/>
    <w:rsid w:val="007C77B3"/>
    <w:rsid w:val="007D304C"/>
    <w:rsid w:val="007D530D"/>
    <w:rsid w:val="007E1B0B"/>
    <w:rsid w:val="007E4E58"/>
    <w:rsid w:val="007E606A"/>
    <w:rsid w:val="007F7B2B"/>
    <w:rsid w:val="00800007"/>
    <w:rsid w:val="0080042D"/>
    <w:rsid w:val="00814E3E"/>
    <w:rsid w:val="0081607E"/>
    <w:rsid w:val="008162AA"/>
    <w:rsid w:val="00816923"/>
    <w:rsid w:val="00817139"/>
    <w:rsid w:val="00820DC3"/>
    <w:rsid w:val="00820F0B"/>
    <w:rsid w:val="008216D6"/>
    <w:rsid w:val="00832B16"/>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27AA"/>
    <w:rsid w:val="008A3743"/>
    <w:rsid w:val="008A4DFB"/>
    <w:rsid w:val="008A4EBB"/>
    <w:rsid w:val="008A4F63"/>
    <w:rsid w:val="008A7F9A"/>
    <w:rsid w:val="008B0479"/>
    <w:rsid w:val="008B0608"/>
    <w:rsid w:val="008B1283"/>
    <w:rsid w:val="008B3F93"/>
    <w:rsid w:val="008B52A5"/>
    <w:rsid w:val="008B5F1A"/>
    <w:rsid w:val="008B6AA2"/>
    <w:rsid w:val="008B6C57"/>
    <w:rsid w:val="008B6E31"/>
    <w:rsid w:val="008C1C48"/>
    <w:rsid w:val="008C47C6"/>
    <w:rsid w:val="008C6E30"/>
    <w:rsid w:val="008D224F"/>
    <w:rsid w:val="008D2DFA"/>
    <w:rsid w:val="008D7873"/>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492"/>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5DD1"/>
    <w:rsid w:val="009765D4"/>
    <w:rsid w:val="0097677E"/>
    <w:rsid w:val="009802A8"/>
    <w:rsid w:val="00982525"/>
    <w:rsid w:val="00983097"/>
    <w:rsid w:val="009864A8"/>
    <w:rsid w:val="009877B7"/>
    <w:rsid w:val="00995A65"/>
    <w:rsid w:val="009A12A3"/>
    <w:rsid w:val="009A23CA"/>
    <w:rsid w:val="009A4A81"/>
    <w:rsid w:val="009A70BC"/>
    <w:rsid w:val="009B151A"/>
    <w:rsid w:val="009C0737"/>
    <w:rsid w:val="009C07B2"/>
    <w:rsid w:val="009C19B6"/>
    <w:rsid w:val="009C260E"/>
    <w:rsid w:val="009C2B61"/>
    <w:rsid w:val="009C5F49"/>
    <w:rsid w:val="009C6022"/>
    <w:rsid w:val="009D0519"/>
    <w:rsid w:val="009D0960"/>
    <w:rsid w:val="009D0DF7"/>
    <w:rsid w:val="009D260E"/>
    <w:rsid w:val="009D49F7"/>
    <w:rsid w:val="009D5B93"/>
    <w:rsid w:val="009D5DCC"/>
    <w:rsid w:val="009D7429"/>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1B50"/>
    <w:rsid w:val="00A327C9"/>
    <w:rsid w:val="00A33EA1"/>
    <w:rsid w:val="00A34952"/>
    <w:rsid w:val="00A40247"/>
    <w:rsid w:val="00A407A4"/>
    <w:rsid w:val="00A43687"/>
    <w:rsid w:val="00A52969"/>
    <w:rsid w:val="00A53296"/>
    <w:rsid w:val="00A56658"/>
    <w:rsid w:val="00A605BA"/>
    <w:rsid w:val="00A65B24"/>
    <w:rsid w:val="00A67D84"/>
    <w:rsid w:val="00A72E49"/>
    <w:rsid w:val="00A73E87"/>
    <w:rsid w:val="00A74E0E"/>
    <w:rsid w:val="00A76A67"/>
    <w:rsid w:val="00A7720C"/>
    <w:rsid w:val="00A779F2"/>
    <w:rsid w:val="00A801C0"/>
    <w:rsid w:val="00A80DBA"/>
    <w:rsid w:val="00A8117F"/>
    <w:rsid w:val="00A813BC"/>
    <w:rsid w:val="00A82684"/>
    <w:rsid w:val="00A8508F"/>
    <w:rsid w:val="00A85227"/>
    <w:rsid w:val="00A8624D"/>
    <w:rsid w:val="00A91336"/>
    <w:rsid w:val="00A9425F"/>
    <w:rsid w:val="00A9489F"/>
    <w:rsid w:val="00A95DBC"/>
    <w:rsid w:val="00AA28BD"/>
    <w:rsid w:val="00AA28DE"/>
    <w:rsid w:val="00AB158C"/>
    <w:rsid w:val="00AB4288"/>
    <w:rsid w:val="00AB726B"/>
    <w:rsid w:val="00AB74FF"/>
    <w:rsid w:val="00AC128E"/>
    <w:rsid w:val="00AC18C3"/>
    <w:rsid w:val="00AC1CDB"/>
    <w:rsid w:val="00AC5A03"/>
    <w:rsid w:val="00AD0B28"/>
    <w:rsid w:val="00AD1B79"/>
    <w:rsid w:val="00AD5396"/>
    <w:rsid w:val="00AD5FEC"/>
    <w:rsid w:val="00AD75FE"/>
    <w:rsid w:val="00AE07F3"/>
    <w:rsid w:val="00AE13FC"/>
    <w:rsid w:val="00AE1489"/>
    <w:rsid w:val="00AE3733"/>
    <w:rsid w:val="00AE4E6E"/>
    <w:rsid w:val="00AE52AE"/>
    <w:rsid w:val="00AE5543"/>
    <w:rsid w:val="00AE7B16"/>
    <w:rsid w:val="00AF017A"/>
    <w:rsid w:val="00AF05F2"/>
    <w:rsid w:val="00AF0E91"/>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7BDE"/>
    <w:rsid w:val="00B70AA3"/>
    <w:rsid w:val="00B70F83"/>
    <w:rsid w:val="00B73C2D"/>
    <w:rsid w:val="00B74295"/>
    <w:rsid w:val="00B76FC9"/>
    <w:rsid w:val="00B81272"/>
    <w:rsid w:val="00B821FD"/>
    <w:rsid w:val="00B8736B"/>
    <w:rsid w:val="00B9022A"/>
    <w:rsid w:val="00B90267"/>
    <w:rsid w:val="00B90D4A"/>
    <w:rsid w:val="00B92A3E"/>
    <w:rsid w:val="00B93208"/>
    <w:rsid w:val="00B9793C"/>
    <w:rsid w:val="00BA0546"/>
    <w:rsid w:val="00BA31AF"/>
    <w:rsid w:val="00BA3211"/>
    <w:rsid w:val="00BA56E7"/>
    <w:rsid w:val="00BA58E9"/>
    <w:rsid w:val="00BA5CC1"/>
    <w:rsid w:val="00BB2CEC"/>
    <w:rsid w:val="00BB3E6B"/>
    <w:rsid w:val="00BB4E5A"/>
    <w:rsid w:val="00BB55D8"/>
    <w:rsid w:val="00BB5A78"/>
    <w:rsid w:val="00BC1097"/>
    <w:rsid w:val="00BC4139"/>
    <w:rsid w:val="00BC43A9"/>
    <w:rsid w:val="00BC4B3C"/>
    <w:rsid w:val="00BC5050"/>
    <w:rsid w:val="00BC5750"/>
    <w:rsid w:val="00BD4AA5"/>
    <w:rsid w:val="00BE0CA7"/>
    <w:rsid w:val="00BE2C99"/>
    <w:rsid w:val="00BE63FC"/>
    <w:rsid w:val="00BF00BE"/>
    <w:rsid w:val="00BF00FD"/>
    <w:rsid w:val="00BF4A9A"/>
    <w:rsid w:val="00BF519F"/>
    <w:rsid w:val="00C00415"/>
    <w:rsid w:val="00C0070E"/>
    <w:rsid w:val="00C06213"/>
    <w:rsid w:val="00C07D79"/>
    <w:rsid w:val="00C1057F"/>
    <w:rsid w:val="00C146D4"/>
    <w:rsid w:val="00C148EA"/>
    <w:rsid w:val="00C15606"/>
    <w:rsid w:val="00C16A74"/>
    <w:rsid w:val="00C17416"/>
    <w:rsid w:val="00C2225E"/>
    <w:rsid w:val="00C225A0"/>
    <w:rsid w:val="00C26D1A"/>
    <w:rsid w:val="00C31672"/>
    <w:rsid w:val="00C343B8"/>
    <w:rsid w:val="00C34D8D"/>
    <w:rsid w:val="00C40372"/>
    <w:rsid w:val="00C408DE"/>
    <w:rsid w:val="00C44CE4"/>
    <w:rsid w:val="00C455D5"/>
    <w:rsid w:val="00C465F1"/>
    <w:rsid w:val="00C468E2"/>
    <w:rsid w:val="00C46BB6"/>
    <w:rsid w:val="00C47001"/>
    <w:rsid w:val="00C565F3"/>
    <w:rsid w:val="00C6007D"/>
    <w:rsid w:val="00C60530"/>
    <w:rsid w:val="00C63AAD"/>
    <w:rsid w:val="00C63CC9"/>
    <w:rsid w:val="00C67375"/>
    <w:rsid w:val="00C729BA"/>
    <w:rsid w:val="00C755EC"/>
    <w:rsid w:val="00C76F0D"/>
    <w:rsid w:val="00C7772E"/>
    <w:rsid w:val="00C812F3"/>
    <w:rsid w:val="00C84223"/>
    <w:rsid w:val="00C85856"/>
    <w:rsid w:val="00C866D7"/>
    <w:rsid w:val="00C9139F"/>
    <w:rsid w:val="00C916F5"/>
    <w:rsid w:val="00C92F82"/>
    <w:rsid w:val="00C94899"/>
    <w:rsid w:val="00C94C30"/>
    <w:rsid w:val="00CA01AC"/>
    <w:rsid w:val="00CA14A5"/>
    <w:rsid w:val="00CA2980"/>
    <w:rsid w:val="00CA42FB"/>
    <w:rsid w:val="00CA4E1E"/>
    <w:rsid w:val="00CA60A8"/>
    <w:rsid w:val="00CA6206"/>
    <w:rsid w:val="00CA69AD"/>
    <w:rsid w:val="00CA7623"/>
    <w:rsid w:val="00CB1F8E"/>
    <w:rsid w:val="00CB5099"/>
    <w:rsid w:val="00CB654D"/>
    <w:rsid w:val="00CB66AC"/>
    <w:rsid w:val="00CC0A25"/>
    <w:rsid w:val="00CC0D14"/>
    <w:rsid w:val="00CC56C6"/>
    <w:rsid w:val="00CC5B88"/>
    <w:rsid w:val="00CC5D5A"/>
    <w:rsid w:val="00CC6057"/>
    <w:rsid w:val="00CD1094"/>
    <w:rsid w:val="00CD1601"/>
    <w:rsid w:val="00CD2912"/>
    <w:rsid w:val="00CD4BC6"/>
    <w:rsid w:val="00CD4F5A"/>
    <w:rsid w:val="00CD7CFE"/>
    <w:rsid w:val="00CE3470"/>
    <w:rsid w:val="00CF10B3"/>
    <w:rsid w:val="00CF2CFB"/>
    <w:rsid w:val="00CF4D27"/>
    <w:rsid w:val="00D0129C"/>
    <w:rsid w:val="00D03AA3"/>
    <w:rsid w:val="00D04738"/>
    <w:rsid w:val="00D073B9"/>
    <w:rsid w:val="00D121C1"/>
    <w:rsid w:val="00D12483"/>
    <w:rsid w:val="00D12D3D"/>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339"/>
    <w:rsid w:val="00D5151A"/>
    <w:rsid w:val="00D535C1"/>
    <w:rsid w:val="00D53833"/>
    <w:rsid w:val="00D56E5D"/>
    <w:rsid w:val="00D57253"/>
    <w:rsid w:val="00D60AAF"/>
    <w:rsid w:val="00D615BA"/>
    <w:rsid w:val="00D64472"/>
    <w:rsid w:val="00D71BD6"/>
    <w:rsid w:val="00D7271C"/>
    <w:rsid w:val="00D73488"/>
    <w:rsid w:val="00D7590E"/>
    <w:rsid w:val="00D83A4B"/>
    <w:rsid w:val="00D92003"/>
    <w:rsid w:val="00D9205E"/>
    <w:rsid w:val="00D92312"/>
    <w:rsid w:val="00D92F17"/>
    <w:rsid w:val="00D935A7"/>
    <w:rsid w:val="00D943D3"/>
    <w:rsid w:val="00DA0B0F"/>
    <w:rsid w:val="00DA348A"/>
    <w:rsid w:val="00DB465F"/>
    <w:rsid w:val="00DB4837"/>
    <w:rsid w:val="00DC004A"/>
    <w:rsid w:val="00DC0577"/>
    <w:rsid w:val="00DC06D7"/>
    <w:rsid w:val="00DC10AC"/>
    <w:rsid w:val="00DC2913"/>
    <w:rsid w:val="00DC3081"/>
    <w:rsid w:val="00DC7A7F"/>
    <w:rsid w:val="00DC7EE8"/>
    <w:rsid w:val="00DD08FB"/>
    <w:rsid w:val="00DD0E90"/>
    <w:rsid w:val="00DD1850"/>
    <w:rsid w:val="00DD2118"/>
    <w:rsid w:val="00DD6867"/>
    <w:rsid w:val="00DE1853"/>
    <w:rsid w:val="00DE1F6E"/>
    <w:rsid w:val="00DE2DE0"/>
    <w:rsid w:val="00DE32DE"/>
    <w:rsid w:val="00DE3BEC"/>
    <w:rsid w:val="00DE52E4"/>
    <w:rsid w:val="00DF191B"/>
    <w:rsid w:val="00DF3E7F"/>
    <w:rsid w:val="00DF6722"/>
    <w:rsid w:val="00DF7F10"/>
    <w:rsid w:val="00E01B2D"/>
    <w:rsid w:val="00E032A6"/>
    <w:rsid w:val="00E03B0E"/>
    <w:rsid w:val="00E07899"/>
    <w:rsid w:val="00E14569"/>
    <w:rsid w:val="00E16083"/>
    <w:rsid w:val="00E20785"/>
    <w:rsid w:val="00E2137C"/>
    <w:rsid w:val="00E24016"/>
    <w:rsid w:val="00E27E71"/>
    <w:rsid w:val="00E3054B"/>
    <w:rsid w:val="00E30EE2"/>
    <w:rsid w:val="00E31EFF"/>
    <w:rsid w:val="00E334E0"/>
    <w:rsid w:val="00E33D9F"/>
    <w:rsid w:val="00E340FA"/>
    <w:rsid w:val="00E3662E"/>
    <w:rsid w:val="00E36D41"/>
    <w:rsid w:val="00E41026"/>
    <w:rsid w:val="00E436E6"/>
    <w:rsid w:val="00E4562D"/>
    <w:rsid w:val="00E45A75"/>
    <w:rsid w:val="00E47165"/>
    <w:rsid w:val="00E47586"/>
    <w:rsid w:val="00E50960"/>
    <w:rsid w:val="00E519A2"/>
    <w:rsid w:val="00E52366"/>
    <w:rsid w:val="00E560CD"/>
    <w:rsid w:val="00E62E2F"/>
    <w:rsid w:val="00E64EC6"/>
    <w:rsid w:val="00E660BC"/>
    <w:rsid w:val="00E66323"/>
    <w:rsid w:val="00E6753A"/>
    <w:rsid w:val="00E708D1"/>
    <w:rsid w:val="00E70AB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65"/>
    <w:rsid w:val="00F107E0"/>
    <w:rsid w:val="00F10DA9"/>
    <w:rsid w:val="00F128AF"/>
    <w:rsid w:val="00F12C5F"/>
    <w:rsid w:val="00F14787"/>
    <w:rsid w:val="00F15B79"/>
    <w:rsid w:val="00F24C8E"/>
    <w:rsid w:val="00F302A4"/>
    <w:rsid w:val="00F343A2"/>
    <w:rsid w:val="00F35B45"/>
    <w:rsid w:val="00F35FB4"/>
    <w:rsid w:val="00F365BE"/>
    <w:rsid w:val="00F37EBA"/>
    <w:rsid w:val="00F43FB4"/>
    <w:rsid w:val="00F44D67"/>
    <w:rsid w:val="00F478B2"/>
    <w:rsid w:val="00F504C0"/>
    <w:rsid w:val="00F53D5A"/>
    <w:rsid w:val="00F55E0F"/>
    <w:rsid w:val="00F5713E"/>
    <w:rsid w:val="00F64815"/>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C69"/>
    <w:rsid w:val="00F86FA3"/>
    <w:rsid w:val="00F90225"/>
    <w:rsid w:val="00F95C7D"/>
    <w:rsid w:val="00F97B50"/>
    <w:rsid w:val="00FA001D"/>
    <w:rsid w:val="00FA098B"/>
    <w:rsid w:val="00FA1056"/>
    <w:rsid w:val="00FA17F5"/>
    <w:rsid w:val="00FA20ED"/>
    <w:rsid w:val="00FA3AD0"/>
    <w:rsid w:val="00FA4BBF"/>
    <w:rsid w:val="00FB188D"/>
    <w:rsid w:val="00FB5931"/>
    <w:rsid w:val="00FB6F17"/>
    <w:rsid w:val="00FC0C3B"/>
    <w:rsid w:val="00FC0F3F"/>
    <w:rsid w:val="00FD34A6"/>
    <w:rsid w:val="00FD35BD"/>
    <w:rsid w:val="00FD6779"/>
    <w:rsid w:val="00FD685A"/>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D6"/>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D6"/>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B2F7-5B68-433A-A401-3AC86CD2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13</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85</cp:revision>
  <cp:lastPrinted>2016-10-03T12:08:00Z</cp:lastPrinted>
  <dcterms:created xsi:type="dcterms:W3CDTF">2015-07-17T12:56:00Z</dcterms:created>
  <dcterms:modified xsi:type="dcterms:W3CDTF">2016-10-03T12:53:00Z</dcterms:modified>
</cp:coreProperties>
</file>