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Title"/>
        <w:widowControl/>
        <w:jc w:val="center"/>
        <w:outlineLvl w:val="0"/>
      </w:pPr>
      <w:r>
        <w:t>ПРАВИТЕЛЬСТВО НИЖЕГОРОДСКОЙ ОБЛАСТИ</w:t>
      </w:r>
    </w:p>
    <w:p w:rsidR="00000000" w:rsidRDefault="00185018">
      <w:pPr>
        <w:pStyle w:val="ConsPlusTitle"/>
        <w:widowControl/>
        <w:jc w:val="center"/>
      </w:pPr>
    </w:p>
    <w:p w:rsidR="00000000" w:rsidRDefault="00185018">
      <w:pPr>
        <w:pStyle w:val="ConsPlusTitle"/>
        <w:widowControl/>
        <w:jc w:val="center"/>
      </w:pPr>
      <w:r>
        <w:t>РАСПОРЯЖЕНИЕ</w:t>
      </w:r>
    </w:p>
    <w:p w:rsidR="00000000" w:rsidRDefault="00185018">
      <w:pPr>
        <w:pStyle w:val="ConsPlusTitle"/>
        <w:widowControl/>
        <w:jc w:val="center"/>
      </w:pPr>
      <w:r>
        <w:t>от 1 июня 2005 г. N 354-р</w:t>
      </w:r>
    </w:p>
    <w:p w:rsidR="00000000" w:rsidRDefault="00185018">
      <w:pPr>
        <w:pStyle w:val="ConsPlusTitle"/>
        <w:widowControl/>
        <w:jc w:val="center"/>
      </w:pPr>
    </w:p>
    <w:p w:rsidR="00000000" w:rsidRDefault="00185018">
      <w:pPr>
        <w:pStyle w:val="ConsPlusTitle"/>
        <w:widowControl/>
        <w:jc w:val="center"/>
      </w:pPr>
      <w:r>
        <w:t>ОБ УТВЕРЖДЕНИИ ФОРМ ПЕРЕЧНЯ ИМУЩЕСТВА, ПЕРЕДАВАЕМОГО</w:t>
      </w:r>
    </w:p>
    <w:p w:rsidR="00000000" w:rsidRDefault="00185018">
      <w:pPr>
        <w:pStyle w:val="ConsPlusTitle"/>
        <w:widowControl/>
        <w:jc w:val="center"/>
      </w:pPr>
      <w:r>
        <w:t>В МУНИЦИПАЛЬНУЮ СОБСТВЕННОСТЬ, И АКТОВ ПРИЕМА-ПЕРЕДАЧИ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5</w:t>
        </w:r>
      </w:hyperlink>
      <w:r>
        <w:t xml:space="preserve"> Закона Нижегородской области от 11.05.2005 N 53-З "О порядке передачи имущества государственной собственности Нижегородской области в муниципальную собственность" и</w:t>
      </w:r>
      <w:r>
        <w:t xml:space="preserve">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Законодательного Собрания Нижегородской области от 28 апреля 2005 года N 1414-III "О принятии Закона Нижегородской области "О порядке передачи имущес</w:t>
      </w:r>
      <w:r>
        <w:t>тва государственной собственности Нижегородской области в муниципальную собственность":</w:t>
      </w:r>
    </w:p>
    <w:p w:rsidR="00000000" w:rsidRDefault="00185018">
      <w:pPr>
        <w:pStyle w:val="ConsPlusNormal"/>
        <w:widowControl/>
        <w:ind w:firstLine="540"/>
        <w:jc w:val="both"/>
      </w:pPr>
      <w:r>
        <w:t>утвердить формы:</w:t>
      </w:r>
    </w:p>
    <w:p w:rsidR="00000000" w:rsidRDefault="00185018">
      <w:pPr>
        <w:pStyle w:val="ConsPlusNormal"/>
        <w:widowControl/>
        <w:ind w:firstLine="540"/>
        <w:jc w:val="both"/>
      </w:pPr>
      <w:r>
        <w:t xml:space="preserve">- перечня имущества государственной собственности области, передаваемого в муниципальную собственность, согласно </w:t>
      </w:r>
      <w:hyperlink r:id="rId6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распоряжению;</w:t>
      </w:r>
    </w:p>
    <w:p w:rsidR="00000000" w:rsidRDefault="00185018">
      <w:pPr>
        <w:pStyle w:val="ConsPlusNormal"/>
        <w:widowControl/>
        <w:ind w:firstLine="540"/>
        <w:jc w:val="both"/>
      </w:pPr>
      <w:r>
        <w:t xml:space="preserve">- актов приема-передачи согласно </w:t>
      </w:r>
      <w:hyperlink r:id="rId7" w:history="1">
        <w:r>
          <w:rPr>
            <w:color w:val="0000FF"/>
          </w:rPr>
          <w:t>приложениям 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 к настоящему распоряжению.</w:t>
      </w:r>
    </w:p>
    <w:p w:rsidR="00000000" w:rsidRDefault="00185018">
      <w:pPr>
        <w:pStyle w:val="ConsPlusNormal"/>
        <w:widowControl/>
        <w:ind w:firstLine="540"/>
        <w:jc w:val="both"/>
      </w:pPr>
    </w:p>
    <w:p w:rsidR="00000000" w:rsidRDefault="00185018">
      <w:pPr>
        <w:pStyle w:val="ConsPlusNormal"/>
        <w:widowControl/>
        <w:ind w:firstLine="0"/>
        <w:jc w:val="right"/>
      </w:pPr>
      <w:r>
        <w:t>И.о. Губернатора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В.И.ПОПОВ</w:t>
      </w:r>
    </w:p>
    <w:p w:rsidR="00000000" w:rsidRDefault="00185018">
      <w:pPr>
        <w:pStyle w:val="ConsPlusNormal"/>
        <w:widowControl/>
        <w:ind w:firstLine="0"/>
        <w:jc w:val="right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185018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185018">
      <w:pPr>
        <w:pStyle w:val="ConsPlusNormal"/>
        <w:widowControl/>
        <w:ind w:firstLine="0"/>
        <w:jc w:val="right"/>
      </w:pPr>
      <w:r>
        <w:t>Правительства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от 01.06.2005 N 354-р</w:t>
      </w: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  <w:r>
        <w:t>Утвержден</w:t>
      </w:r>
    </w:p>
    <w:p w:rsidR="00000000" w:rsidRDefault="00185018">
      <w:pPr>
        <w:pStyle w:val="ConsPlusNormal"/>
        <w:widowControl/>
        <w:ind w:firstLine="0"/>
        <w:jc w:val="right"/>
      </w:pPr>
      <w:r>
        <w:t>решением (постановлением)</w:t>
      </w:r>
    </w:p>
    <w:p w:rsidR="00000000" w:rsidRDefault="00185018">
      <w:pPr>
        <w:pStyle w:val="ConsPlusNormal"/>
        <w:widowControl/>
        <w:ind w:firstLine="0"/>
        <w:jc w:val="right"/>
      </w:pPr>
      <w:r>
        <w:t>представительного органа</w:t>
      </w:r>
    </w:p>
    <w:p w:rsidR="00000000" w:rsidRDefault="00185018">
      <w:pPr>
        <w:pStyle w:val="ConsPlusNormal"/>
        <w:widowControl/>
        <w:ind w:firstLine="0"/>
        <w:jc w:val="right"/>
      </w:pPr>
      <w:r>
        <w:t>местного самоуправления</w:t>
      </w:r>
    </w:p>
    <w:p w:rsidR="00000000" w:rsidRDefault="00185018">
      <w:pPr>
        <w:pStyle w:val="ConsPlusNormal"/>
        <w:widowControl/>
        <w:ind w:firstLine="0"/>
        <w:jc w:val="right"/>
      </w:pPr>
      <w:r>
        <w:t>от ______________ N ____</w:t>
      </w: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  <w:r>
        <w:t>М.П.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Title"/>
        <w:widowControl/>
        <w:jc w:val="center"/>
      </w:pPr>
      <w:r>
        <w:t>ПЕРЕЧЕНЬ</w:t>
      </w:r>
    </w:p>
    <w:p w:rsidR="00000000" w:rsidRDefault="00185018">
      <w:pPr>
        <w:pStyle w:val="ConsPlusTitle"/>
        <w:widowControl/>
        <w:jc w:val="center"/>
      </w:pPr>
      <w:r>
        <w:t>ИМУЩЕСТВА ГОСУДАРСТВЕННОЙ СОБСТВЕННОСТИ ОБЛАСТИ,</w:t>
      </w:r>
    </w:p>
    <w:p w:rsidR="00000000" w:rsidRDefault="00185018">
      <w:pPr>
        <w:pStyle w:val="ConsPlusTitle"/>
        <w:widowControl/>
        <w:jc w:val="center"/>
      </w:pPr>
      <w:r>
        <w:t>ПЕРЕДАВАЕМОГО В МУНИЦИПАЛЬНУЮ СОБСТВЕННОСТЬ</w:t>
      </w:r>
    </w:p>
    <w:p w:rsidR="00000000" w:rsidRDefault="00185018">
      <w:pPr>
        <w:pStyle w:val="ConsPlusNormal"/>
        <w:widowControl/>
        <w:ind w:firstLine="0"/>
        <w:jc w:val="center"/>
      </w:pPr>
      <w:r>
        <w:t>_____________________________________________________</w:t>
      </w:r>
    </w:p>
    <w:p w:rsidR="00000000" w:rsidRDefault="00185018">
      <w:pPr>
        <w:pStyle w:val="ConsPlusNormal"/>
        <w:widowControl/>
        <w:ind w:firstLine="0"/>
        <w:jc w:val="center"/>
      </w:pPr>
      <w:r>
        <w:t>(муниципального района, поселения, городског</w:t>
      </w:r>
      <w:r>
        <w:t>о округа)</w:t>
      </w:r>
    </w:p>
    <w:p w:rsidR="00000000" w:rsidRDefault="00185018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755"/>
        <w:gridCol w:w="1485"/>
        <w:gridCol w:w="1350"/>
        <w:gridCol w:w="1890"/>
        <w:gridCol w:w="1755"/>
        <w:gridCol w:w="1215"/>
        <w:gridCol w:w="1620"/>
        <w:gridCol w:w="175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Иденти-  </w:t>
            </w:r>
            <w:r>
              <w:br/>
              <w:t>фикацион-</w:t>
            </w:r>
            <w:r>
              <w:br/>
              <w:t xml:space="preserve">ный код  </w:t>
            </w:r>
            <w:r>
              <w:br/>
              <w:t xml:space="preserve">предпри- </w:t>
            </w:r>
            <w:r>
              <w:br/>
              <w:t xml:space="preserve">ятия     </w:t>
            </w:r>
            <w:r>
              <w:br/>
              <w:t xml:space="preserve">ОКПО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Коды признаков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Полное    </w:t>
            </w:r>
            <w:r>
              <w:br/>
              <w:t xml:space="preserve">наименование </w:t>
            </w:r>
            <w:r>
              <w:br/>
              <w:t xml:space="preserve">юридического </w:t>
            </w:r>
            <w:r>
              <w:br/>
              <w:t xml:space="preserve">лица/    </w:t>
            </w:r>
            <w:r>
              <w:br/>
              <w:t xml:space="preserve">имущества  </w:t>
            </w:r>
            <w:r>
              <w:br/>
              <w:t xml:space="preserve">(инв. N,   </w:t>
            </w:r>
            <w:r>
              <w:br/>
              <w:t xml:space="preserve">N паспорта  </w:t>
            </w:r>
            <w:r>
              <w:br/>
              <w:t xml:space="preserve">БТИ)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Адрес       </w:t>
            </w:r>
            <w:r>
              <w:br/>
              <w:t>юридического</w:t>
            </w:r>
            <w:r>
              <w:br/>
              <w:t xml:space="preserve">лица/место- </w:t>
            </w:r>
            <w:r>
              <w:br/>
              <w:t xml:space="preserve">нахождение  </w:t>
            </w:r>
            <w:r>
              <w:br/>
              <w:t>имуще</w:t>
            </w:r>
            <w:r>
              <w:t xml:space="preserve">ства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Вид     </w:t>
            </w:r>
            <w:r>
              <w:br/>
              <w:t>деятель-</w:t>
            </w:r>
            <w:r>
              <w:br/>
              <w:t xml:space="preserve">ности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Остаточная </w:t>
            </w:r>
            <w:r>
              <w:br/>
              <w:t xml:space="preserve">стоимость </w:t>
            </w:r>
            <w:r>
              <w:br/>
              <w:t xml:space="preserve">основных  </w:t>
            </w:r>
            <w:r>
              <w:br/>
              <w:t xml:space="preserve">фондов на </w:t>
            </w:r>
            <w:r>
              <w:br/>
              <w:t xml:space="preserve">01.01.2005 </w:t>
            </w:r>
            <w:r>
              <w:br/>
              <w:t>(тыс. руб.)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Средне-     </w:t>
            </w:r>
            <w:r>
              <w:br/>
              <w:t xml:space="preserve">списочная   </w:t>
            </w:r>
            <w:r>
              <w:br/>
              <w:t xml:space="preserve">численность </w:t>
            </w:r>
            <w:r>
              <w:br/>
              <w:t xml:space="preserve">работающих  </w:t>
            </w:r>
            <w:r>
              <w:br/>
              <w:t xml:space="preserve">на          </w:t>
            </w:r>
            <w:r>
              <w:br/>
              <w:t xml:space="preserve">01.01.2005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Техническая</w:t>
            </w:r>
            <w:r>
              <w:br/>
              <w:t>характерис-</w:t>
            </w:r>
            <w:r>
              <w:br/>
              <w:t xml:space="preserve">тика       </w:t>
            </w:r>
            <w:r>
              <w:br/>
              <w:t xml:space="preserve">имущества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Министерства</w:t>
            </w:r>
            <w:r>
              <w:br/>
            </w:r>
            <w:r>
              <w:t xml:space="preserve">(ведомства) </w:t>
            </w:r>
            <w:r>
              <w:br/>
              <w:t xml:space="preserve">СООГУ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Территория</w:t>
            </w:r>
            <w:r>
              <w:br/>
              <w:t xml:space="preserve">СОАТО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Отрасли </w:t>
            </w:r>
            <w:r>
              <w:br/>
              <w:t>н/х ОКОНХ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7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11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Недвижимое   </w:t>
            </w:r>
            <w:r>
              <w:br/>
              <w:t xml:space="preserve">имущество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Движимое     </w:t>
            </w:r>
            <w:r>
              <w:br/>
              <w:t xml:space="preserve">имущество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</w:tbl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  <w:r>
        <w:t>Председатель КУМИ ________________ подпись</w:t>
      </w:r>
    </w:p>
    <w:p w:rsidR="00000000" w:rsidRDefault="00185018">
      <w:pPr>
        <w:pStyle w:val="ConsPlusNormal"/>
        <w:widowControl/>
        <w:ind w:firstLine="0"/>
      </w:pPr>
      <w:r>
        <w:t>М.П.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185018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185018">
      <w:pPr>
        <w:pStyle w:val="ConsPlusNormal"/>
        <w:widowControl/>
        <w:ind w:firstLine="0"/>
        <w:jc w:val="right"/>
      </w:pPr>
      <w:r>
        <w:t>Правительства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от 01.06.2005 N 354-р</w:t>
      </w: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nformat"/>
        <w:widowControl/>
      </w:pPr>
      <w:r>
        <w:t xml:space="preserve">                       АКТ ПРИЕМА-ПЕРЕДАЧИ</w:t>
      </w:r>
    </w:p>
    <w:p w:rsidR="00000000" w:rsidRDefault="00185018">
      <w:pPr>
        <w:pStyle w:val="ConsPlusNonformat"/>
        <w:widowControl/>
      </w:pPr>
      <w:r>
        <w:t xml:space="preserve">      ПРЕДПРИЯТИЙ, УЧРЕЖДЕНИЙ ГОСУДАРСТВЕННОЙ СОБСТВЕННОСТИ</w:t>
      </w:r>
    </w:p>
    <w:p w:rsidR="00000000" w:rsidRDefault="00185018">
      <w:pPr>
        <w:pStyle w:val="ConsPlusNonformat"/>
        <w:widowControl/>
      </w:pPr>
      <w:r>
        <w:t xml:space="preserve">             ОБЛАСТИ В МУНИЦИПАЛЬНУЮ СОБСТВЕННОСТЬ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__________________________________________________________________</w:t>
      </w:r>
    </w:p>
    <w:p w:rsidR="00000000" w:rsidRDefault="00185018">
      <w:pPr>
        <w:pStyle w:val="ConsPlusNonformat"/>
        <w:widowControl/>
      </w:pPr>
      <w:r>
        <w:t>(наименование муниципального района, поселения, городского округа)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________________________________________________________ передает,</w:t>
      </w:r>
    </w:p>
    <w:p w:rsidR="00000000" w:rsidRDefault="00185018">
      <w:pPr>
        <w:pStyle w:val="ConsPlusNonformat"/>
        <w:widowControl/>
      </w:pPr>
      <w:r>
        <w:t xml:space="preserve">  </w:t>
      </w:r>
      <w:r>
        <w:t>(наименование органа исполнительной власти области)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а ________________________________________________________________</w:t>
      </w:r>
    </w:p>
    <w:p w:rsidR="00000000" w:rsidRDefault="00185018">
      <w:pPr>
        <w:pStyle w:val="ConsPlusNonformat"/>
        <w:widowControl/>
      </w:pPr>
      <w:r>
        <w:t xml:space="preserve">   (наименование уполномоченного органа местного самоуправления)</w:t>
      </w:r>
    </w:p>
    <w:p w:rsidR="00000000" w:rsidRDefault="00185018">
      <w:pPr>
        <w:pStyle w:val="ConsPlusNonformat"/>
        <w:widowControl/>
      </w:pPr>
      <w:r>
        <w:t>принимает  имущество  государственной  собственности  области   по</w:t>
      </w:r>
    </w:p>
    <w:p w:rsidR="00000000" w:rsidRDefault="00185018">
      <w:pPr>
        <w:pStyle w:val="ConsPlusNonformat"/>
        <w:widowControl/>
      </w:pPr>
      <w:r>
        <w:t>сост</w:t>
      </w:r>
      <w:r>
        <w:t>оянию на ______________ г.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К акту прилагаются:</w:t>
      </w:r>
    </w:p>
    <w:p w:rsidR="00000000" w:rsidRDefault="00185018">
      <w:pPr>
        <w:pStyle w:val="ConsPlusNonformat"/>
        <w:widowControl/>
      </w:pPr>
      <w:r>
        <w:t xml:space="preserve">1. Перечень объектов недвижимости (по форме согласно </w:t>
      </w:r>
      <w:hyperlink r:id="rId9" w:history="1">
        <w:r>
          <w:rPr>
            <w:color w:val="0000FF"/>
          </w:rPr>
          <w:t>приложению</w:t>
        </w:r>
      </w:hyperlink>
      <w:r>
        <w:t>).</w:t>
      </w:r>
    </w:p>
    <w:p w:rsidR="00000000" w:rsidRDefault="00185018">
      <w:pPr>
        <w:pStyle w:val="ConsPlusNonformat"/>
        <w:widowControl/>
      </w:pPr>
      <w:r>
        <w:t xml:space="preserve">2. Перечень движимого имущества (по форме согласно </w:t>
      </w:r>
      <w:hyperlink r:id="rId10" w:history="1">
        <w:r>
          <w:rPr>
            <w:color w:val="0000FF"/>
          </w:rPr>
          <w:t>приложению</w:t>
        </w:r>
      </w:hyperlink>
      <w:r>
        <w:t>).</w:t>
      </w:r>
    </w:p>
    <w:p w:rsidR="00000000" w:rsidRDefault="00185018">
      <w:pPr>
        <w:pStyle w:val="ConsPlusNonformat"/>
        <w:widowControl/>
      </w:pPr>
      <w:r>
        <w:t>3. Паспорта БТИ и свидетельства  о  регистрации права (при наличии</w:t>
      </w:r>
    </w:p>
    <w:p w:rsidR="00000000" w:rsidRDefault="00185018">
      <w:pPr>
        <w:pStyle w:val="ConsPlusNonformat"/>
        <w:widowControl/>
      </w:pPr>
      <w:r>
        <w:t>данных документов).</w:t>
      </w:r>
    </w:p>
    <w:p w:rsidR="00000000" w:rsidRDefault="00185018">
      <w:pPr>
        <w:pStyle w:val="ConsPlusNonformat"/>
        <w:widowControl/>
      </w:pPr>
      <w:r>
        <w:t>4. Учредительные документы передаваемого юридического лица.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От уполномоченного                           От уполномоченного</w:t>
      </w:r>
    </w:p>
    <w:p w:rsidR="00000000" w:rsidRDefault="00185018">
      <w:pPr>
        <w:pStyle w:val="ConsPlusNonformat"/>
        <w:widowControl/>
      </w:pPr>
      <w:r>
        <w:t>органа исполнительной                        органа местного</w:t>
      </w:r>
    </w:p>
    <w:p w:rsidR="00000000" w:rsidRDefault="00185018">
      <w:pPr>
        <w:pStyle w:val="ConsPlusNonformat"/>
        <w:widowControl/>
      </w:pPr>
      <w:r>
        <w:t>власти области                               самоуправления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______________________                       _____________________</w:t>
      </w:r>
    </w:p>
    <w:p w:rsidR="00000000" w:rsidRDefault="00185018">
      <w:pPr>
        <w:pStyle w:val="ConsPlusNonformat"/>
        <w:widowControl/>
      </w:pPr>
      <w:r>
        <w:t>под</w:t>
      </w:r>
      <w:r>
        <w:t>пись                                      подпись</w:t>
      </w:r>
    </w:p>
    <w:p w:rsidR="00000000" w:rsidRDefault="00185018">
      <w:pPr>
        <w:pStyle w:val="ConsPlusNonformat"/>
        <w:widowControl/>
      </w:pPr>
      <w:r>
        <w:t>печать                                       печать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540"/>
        <w:jc w:val="both"/>
      </w:pPr>
      <w:r>
        <w:t>Примечание. Акт приема-передачи оформляется отдельно на каждое предприятие, учреждение.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185018">
      <w:pPr>
        <w:pStyle w:val="ConsPlusNormal"/>
        <w:widowControl/>
        <w:ind w:firstLine="0"/>
        <w:jc w:val="right"/>
      </w:pPr>
      <w:r>
        <w:t>к акту приема-передачи предприятий,</w:t>
      </w:r>
    </w:p>
    <w:p w:rsidR="00000000" w:rsidRDefault="00185018">
      <w:pPr>
        <w:pStyle w:val="ConsPlusNormal"/>
        <w:widowControl/>
        <w:ind w:firstLine="0"/>
        <w:jc w:val="right"/>
      </w:pPr>
      <w:r>
        <w:t>учреждений го</w:t>
      </w:r>
      <w:r>
        <w:t>сударственной собственности</w:t>
      </w:r>
    </w:p>
    <w:p w:rsidR="00000000" w:rsidRDefault="00185018">
      <w:pPr>
        <w:pStyle w:val="ConsPlusNormal"/>
        <w:widowControl/>
        <w:ind w:firstLine="0"/>
        <w:jc w:val="right"/>
      </w:pPr>
      <w:r>
        <w:t>области в муниципальную собственность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185018">
      <w:pPr>
        <w:pStyle w:val="ConsPlusNormal"/>
        <w:widowControl/>
        <w:ind w:firstLine="0"/>
        <w:jc w:val="center"/>
      </w:pPr>
      <w:r>
        <w:t>ДВИЖИМОГО ИМУЩЕСТВА ГОСУДАРСТВЕННОЙ СОБСТВЕННОСТИ</w:t>
      </w:r>
    </w:p>
    <w:p w:rsidR="00000000" w:rsidRDefault="00185018">
      <w:pPr>
        <w:pStyle w:val="ConsPlusNormal"/>
        <w:widowControl/>
        <w:ind w:firstLine="0"/>
        <w:jc w:val="center"/>
      </w:pPr>
      <w:r>
        <w:t>ОБЛАСТИ, ПЕРЕДАВАЕМОГО В МУНИЦИПАЛЬНУЮ СОБСТВЕННОСТЬ</w:t>
      </w:r>
    </w:p>
    <w:p w:rsidR="00000000" w:rsidRDefault="0018501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485"/>
        <w:gridCol w:w="2160"/>
        <w:gridCol w:w="148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имущества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Инвентари-</w:t>
            </w:r>
            <w:r>
              <w:br/>
              <w:t xml:space="preserve">зационный </w:t>
            </w:r>
            <w:r>
              <w:br/>
              <w:t xml:space="preserve">номер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Местонахождение</w:t>
            </w:r>
            <w:r>
              <w:br/>
              <w:t xml:space="preserve">имущества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Остаточная</w:t>
            </w:r>
            <w:r>
              <w:br/>
              <w:t xml:space="preserve">стоимость </w:t>
            </w:r>
            <w:r>
              <w:br/>
              <w:t xml:space="preserve">на    </w:t>
            </w:r>
            <w:r>
              <w:br/>
              <w:t>01.01.2005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Технические</w:t>
            </w:r>
            <w:r>
              <w:br/>
              <w:t>характерис-</w:t>
            </w:r>
            <w:r>
              <w:br/>
              <w:t xml:space="preserve">тики       </w:t>
            </w:r>
            <w:r>
              <w:br/>
              <w:t xml:space="preserve">имущества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</w:tbl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  <w:r>
        <w:t>Подпись руководителя, гл. бухгалтера</w:t>
      </w:r>
    </w:p>
    <w:p w:rsidR="00000000" w:rsidRDefault="00185018">
      <w:pPr>
        <w:pStyle w:val="ConsPlusNormal"/>
        <w:widowControl/>
        <w:ind w:firstLine="0"/>
      </w:pPr>
      <w:r>
        <w:t>М.П.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185018">
      <w:pPr>
        <w:pStyle w:val="ConsPlusNormal"/>
        <w:widowControl/>
        <w:ind w:firstLine="0"/>
        <w:jc w:val="right"/>
      </w:pPr>
      <w:r>
        <w:t>к акту приема-передачи предприятий,</w:t>
      </w:r>
    </w:p>
    <w:p w:rsidR="00000000" w:rsidRDefault="00185018">
      <w:pPr>
        <w:pStyle w:val="ConsPlusNormal"/>
        <w:widowControl/>
        <w:ind w:firstLine="0"/>
        <w:jc w:val="right"/>
      </w:pPr>
      <w:r>
        <w:t>учреждений государственной собственности</w:t>
      </w:r>
    </w:p>
    <w:p w:rsidR="00000000" w:rsidRDefault="00185018">
      <w:pPr>
        <w:pStyle w:val="ConsPlusNormal"/>
        <w:widowControl/>
        <w:ind w:firstLine="0"/>
        <w:jc w:val="right"/>
      </w:pPr>
      <w:r>
        <w:t>области в муниципальную собственность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185018">
      <w:pPr>
        <w:pStyle w:val="ConsPlusNormal"/>
        <w:widowControl/>
        <w:ind w:firstLine="0"/>
        <w:jc w:val="center"/>
      </w:pPr>
      <w:r>
        <w:t>ОБЪЕКТОВ НЕДВИЖИМОСТИ ГОСУДАРСТВЕННОЙ СОБСТВЕННОСТИ</w:t>
      </w:r>
    </w:p>
    <w:p w:rsidR="00000000" w:rsidRDefault="00185018">
      <w:pPr>
        <w:pStyle w:val="ConsPlusNormal"/>
        <w:widowControl/>
        <w:ind w:firstLine="0"/>
        <w:jc w:val="center"/>
      </w:pPr>
      <w:r>
        <w:t>ОБЛАСТИ, ПЕРЕДАВАЕМЫХ В МУНИЦИПАЛЬНУЮ СОБСТВЕННОСТЬ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18501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485"/>
        <w:gridCol w:w="1215"/>
        <w:gridCol w:w="2160"/>
        <w:gridCol w:w="1620"/>
        <w:gridCol w:w="148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Инвентари-</w:t>
            </w:r>
            <w:r>
              <w:br/>
            </w:r>
            <w:r>
              <w:t xml:space="preserve">зационный </w:t>
            </w:r>
            <w:r>
              <w:br/>
              <w:t xml:space="preserve">номер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паспорта</w:t>
            </w:r>
            <w:r>
              <w:br/>
              <w:t xml:space="preserve">БТИ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Местонахождение</w:t>
            </w:r>
            <w:r>
              <w:br/>
              <w:t xml:space="preserve">объекта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Технические</w:t>
            </w:r>
            <w:r>
              <w:br/>
              <w:t>характерис-</w:t>
            </w:r>
            <w:r>
              <w:br/>
              <w:t xml:space="preserve">тики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Остаточная</w:t>
            </w:r>
            <w:r>
              <w:br/>
              <w:t xml:space="preserve">стоимость </w:t>
            </w:r>
            <w:r>
              <w:br/>
              <w:t xml:space="preserve">на    </w:t>
            </w:r>
            <w:r>
              <w:br/>
              <w:t>01.01.2005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Прим.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</w:tbl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  <w:r>
        <w:t>Подпись руководителя, гл. бухгалтера</w:t>
      </w:r>
    </w:p>
    <w:p w:rsidR="00000000" w:rsidRDefault="00185018">
      <w:pPr>
        <w:pStyle w:val="ConsPlusNormal"/>
        <w:widowControl/>
        <w:ind w:firstLine="0"/>
      </w:pPr>
      <w:r>
        <w:t>М.П.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000000" w:rsidRDefault="00185018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185018">
      <w:pPr>
        <w:pStyle w:val="ConsPlusNormal"/>
        <w:widowControl/>
        <w:ind w:firstLine="0"/>
        <w:jc w:val="right"/>
      </w:pPr>
      <w:r>
        <w:t>Правительства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от 01.06.2005 N 354-р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nformat"/>
        <w:widowControl/>
      </w:pPr>
      <w:r>
        <w:t xml:space="preserve">                        АКТ ПРИЕМА-ПЕРЕДАЧИ</w:t>
      </w:r>
    </w:p>
    <w:p w:rsidR="00000000" w:rsidRDefault="00185018">
      <w:pPr>
        <w:pStyle w:val="ConsPlusNonformat"/>
        <w:widowControl/>
      </w:pPr>
      <w:r>
        <w:t xml:space="preserve">             ИМУЩЕСТВА ГОСУДАРСТВЕННОЙ СОБСТВЕННОСТИ</w:t>
      </w:r>
    </w:p>
    <w:p w:rsidR="00000000" w:rsidRDefault="00185018">
      <w:pPr>
        <w:pStyle w:val="ConsPlusNonformat"/>
        <w:widowControl/>
      </w:pPr>
      <w:r>
        <w:t xml:space="preserve">              ОБЛАСТИ В МУНИЦИПАЛЬНУЮ СОБСТВЕННОСТЬ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______________________________________________</w:t>
      </w:r>
      <w:r>
        <w:t>____________________</w:t>
      </w:r>
    </w:p>
    <w:p w:rsidR="00000000" w:rsidRDefault="00185018">
      <w:pPr>
        <w:pStyle w:val="ConsPlusNonformat"/>
        <w:widowControl/>
      </w:pPr>
      <w:r>
        <w:t>(наименование муниципального района, поселения, городского округа)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________________________________________________________ передает,</w:t>
      </w:r>
    </w:p>
    <w:p w:rsidR="00000000" w:rsidRDefault="00185018">
      <w:pPr>
        <w:pStyle w:val="ConsPlusNonformat"/>
        <w:widowControl/>
      </w:pPr>
      <w:r>
        <w:t xml:space="preserve">   (наименование органа исполнительной власти области)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а __________________________________________</w:t>
      </w:r>
      <w:r>
        <w:t>______________________</w:t>
      </w:r>
    </w:p>
    <w:p w:rsidR="00000000" w:rsidRDefault="00185018">
      <w:pPr>
        <w:pStyle w:val="ConsPlusNonformat"/>
        <w:widowControl/>
      </w:pPr>
      <w:r>
        <w:t xml:space="preserve">   (наименование уполномоченного органа местного самоуправления)</w:t>
      </w:r>
    </w:p>
    <w:p w:rsidR="00000000" w:rsidRDefault="00185018">
      <w:pPr>
        <w:pStyle w:val="ConsPlusNonformat"/>
        <w:widowControl/>
      </w:pPr>
      <w:r>
        <w:t>принимает  имущество  государственной  собственности  области   по</w:t>
      </w:r>
    </w:p>
    <w:p w:rsidR="00000000" w:rsidRDefault="00185018">
      <w:pPr>
        <w:pStyle w:val="ConsPlusNonformat"/>
        <w:widowControl/>
      </w:pPr>
      <w:r>
        <w:t>состоянию на ______________ г.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К акту прилагаются:</w:t>
      </w:r>
    </w:p>
    <w:p w:rsidR="00000000" w:rsidRDefault="00185018">
      <w:pPr>
        <w:pStyle w:val="ConsPlusNonformat"/>
        <w:widowControl/>
      </w:pPr>
      <w:r>
        <w:t xml:space="preserve">1. Перечень объектов недвижимости (по форме согласно </w:t>
      </w:r>
      <w:hyperlink r:id="rId11" w:history="1">
        <w:r>
          <w:rPr>
            <w:color w:val="0000FF"/>
          </w:rPr>
          <w:t>приложению</w:t>
        </w:r>
      </w:hyperlink>
      <w:r>
        <w:t>).</w:t>
      </w:r>
    </w:p>
    <w:p w:rsidR="00000000" w:rsidRDefault="00185018">
      <w:pPr>
        <w:pStyle w:val="ConsPlusNonformat"/>
        <w:widowControl/>
      </w:pPr>
      <w:r>
        <w:t xml:space="preserve">2. Перечень движимого имущества (по форме согласно </w:t>
      </w:r>
      <w:hyperlink r:id="rId12" w:history="1">
        <w:r>
          <w:rPr>
            <w:color w:val="0000FF"/>
          </w:rPr>
          <w:t>приложению</w:t>
        </w:r>
      </w:hyperlink>
      <w:r>
        <w:t>).</w:t>
      </w:r>
    </w:p>
    <w:p w:rsidR="00000000" w:rsidRDefault="00185018">
      <w:pPr>
        <w:pStyle w:val="ConsPlusNonformat"/>
        <w:widowControl/>
      </w:pPr>
      <w:r>
        <w:t>3. Паспорта БТИ и свидетельства о регистрации права (при наличии</w:t>
      </w:r>
    </w:p>
    <w:p w:rsidR="00000000" w:rsidRDefault="00185018">
      <w:pPr>
        <w:pStyle w:val="ConsPlusNonformat"/>
        <w:widowControl/>
      </w:pPr>
      <w:r>
        <w:t>данных документов).</w:t>
      </w:r>
    </w:p>
    <w:p w:rsidR="00000000" w:rsidRDefault="00185018">
      <w:pPr>
        <w:pStyle w:val="ConsPlusNonformat"/>
        <w:widowControl/>
      </w:pPr>
    </w:p>
    <w:p w:rsidR="00000000" w:rsidRDefault="00185018">
      <w:pPr>
        <w:pStyle w:val="ConsPlusNonformat"/>
        <w:widowControl/>
      </w:pPr>
      <w:r>
        <w:t>От уполномоченного                           От уполномоченного</w:t>
      </w:r>
    </w:p>
    <w:p w:rsidR="00000000" w:rsidRDefault="00185018">
      <w:pPr>
        <w:pStyle w:val="ConsPlusNonformat"/>
        <w:widowControl/>
      </w:pPr>
      <w:r>
        <w:t>органа исполнительной                        органа местного</w:t>
      </w:r>
    </w:p>
    <w:p w:rsidR="00000000" w:rsidRDefault="00185018">
      <w:pPr>
        <w:pStyle w:val="ConsPlusNonformat"/>
        <w:widowControl/>
      </w:pPr>
      <w:r>
        <w:t xml:space="preserve">власти </w:t>
      </w:r>
      <w:r>
        <w:t>области                               самоуправления</w:t>
      </w:r>
    </w:p>
    <w:p w:rsidR="00000000" w:rsidRDefault="00185018">
      <w:pPr>
        <w:pStyle w:val="ConsPlusNonformat"/>
        <w:widowControl/>
      </w:pPr>
      <w:r>
        <w:t>______________________                       _____________________</w:t>
      </w:r>
    </w:p>
    <w:p w:rsidR="00000000" w:rsidRDefault="00185018">
      <w:pPr>
        <w:pStyle w:val="ConsPlusNonformat"/>
        <w:widowControl/>
      </w:pPr>
      <w:r>
        <w:t>подпись                                      подпись</w:t>
      </w:r>
    </w:p>
    <w:p w:rsidR="00000000" w:rsidRDefault="00185018">
      <w:pPr>
        <w:pStyle w:val="ConsPlusNonformat"/>
        <w:widowControl/>
      </w:pPr>
      <w:r>
        <w:t>печать                                       печать</w:t>
      </w: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</w:pPr>
    </w:p>
    <w:p w:rsidR="00000000" w:rsidRDefault="00185018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185018">
      <w:pPr>
        <w:pStyle w:val="ConsPlusNormal"/>
        <w:widowControl/>
        <w:ind w:firstLine="0"/>
        <w:jc w:val="right"/>
      </w:pPr>
      <w:r>
        <w:t>к акту приема-п</w:t>
      </w:r>
      <w:r>
        <w:t>ередачи имущества</w:t>
      </w:r>
    </w:p>
    <w:p w:rsidR="00000000" w:rsidRDefault="00185018">
      <w:pPr>
        <w:pStyle w:val="ConsPlusNormal"/>
        <w:widowControl/>
        <w:ind w:firstLine="0"/>
        <w:jc w:val="right"/>
      </w:pPr>
      <w:r>
        <w:t>государственной собственности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в муниципальную собственность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185018">
      <w:pPr>
        <w:pStyle w:val="ConsPlusNormal"/>
        <w:widowControl/>
        <w:ind w:firstLine="0"/>
        <w:jc w:val="center"/>
      </w:pPr>
      <w:r>
        <w:t>ДВИЖИМОГО ИМУЩЕСТВА ГОСУДАРСТВЕННОЙ СОБСТВЕННОСТИ ОБЛАСТИ,</w:t>
      </w:r>
    </w:p>
    <w:p w:rsidR="00000000" w:rsidRDefault="00185018">
      <w:pPr>
        <w:pStyle w:val="ConsPlusNormal"/>
        <w:widowControl/>
        <w:ind w:firstLine="0"/>
        <w:jc w:val="center"/>
      </w:pPr>
      <w:r>
        <w:t>ПЕРЕДАВАЕМОГО В МУНИЦИПАЛЬНУЮ СОБСТВЕННОСТЬ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18501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2160"/>
        <w:gridCol w:w="148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имущества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Балансов.</w:t>
            </w:r>
            <w:r>
              <w:br/>
            </w:r>
            <w:r>
              <w:t xml:space="preserve">принад-  </w:t>
            </w:r>
            <w:r>
              <w:br/>
              <w:t xml:space="preserve">лежность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Инвентари-</w:t>
            </w:r>
            <w:r>
              <w:br/>
              <w:t xml:space="preserve">зационный </w:t>
            </w:r>
            <w:r>
              <w:br/>
              <w:t xml:space="preserve">номер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Местонахождение</w:t>
            </w:r>
            <w:r>
              <w:br/>
              <w:t xml:space="preserve">имущества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Остаточная</w:t>
            </w:r>
            <w:r>
              <w:br/>
              <w:t xml:space="preserve">стоимость </w:t>
            </w:r>
            <w:r>
              <w:br/>
              <w:t xml:space="preserve">на    </w:t>
            </w:r>
            <w:r>
              <w:br/>
              <w:t>01.01.2005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Технические</w:t>
            </w:r>
            <w:r>
              <w:br/>
              <w:t>характерис-</w:t>
            </w:r>
            <w:r>
              <w:br/>
              <w:t xml:space="preserve">тики       </w:t>
            </w:r>
            <w:r>
              <w:br/>
              <w:t xml:space="preserve">имущества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</w:tbl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  <w:r>
        <w:t>Подпись передающей стороны</w:t>
      </w:r>
    </w:p>
    <w:p w:rsidR="00000000" w:rsidRDefault="00185018">
      <w:pPr>
        <w:pStyle w:val="ConsPlusNormal"/>
        <w:widowControl/>
        <w:ind w:firstLine="0"/>
      </w:pPr>
      <w:r>
        <w:t>М.П.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185018">
      <w:pPr>
        <w:pStyle w:val="ConsPlusNormal"/>
        <w:widowControl/>
        <w:ind w:firstLine="0"/>
        <w:jc w:val="right"/>
      </w:pPr>
      <w:r>
        <w:t>к акту приема-передачи имущества</w:t>
      </w:r>
    </w:p>
    <w:p w:rsidR="00000000" w:rsidRDefault="00185018">
      <w:pPr>
        <w:pStyle w:val="ConsPlusNormal"/>
        <w:widowControl/>
        <w:ind w:firstLine="0"/>
        <w:jc w:val="right"/>
      </w:pPr>
      <w:r>
        <w:t>государственной собственности области</w:t>
      </w:r>
    </w:p>
    <w:p w:rsidR="00000000" w:rsidRDefault="00185018">
      <w:pPr>
        <w:pStyle w:val="ConsPlusNormal"/>
        <w:widowControl/>
        <w:ind w:firstLine="0"/>
        <w:jc w:val="right"/>
      </w:pPr>
      <w:r>
        <w:t>в муниципальную собственность</w:t>
      </w:r>
    </w:p>
    <w:p w:rsidR="00000000" w:rsidRDefault="00185018">
      <w:pPr>
        <w:pStyle w:val="ConsPlusNormal"/>
        <w:widowControl/>
        <w:ind w:firstLine="0"/>
        <w:jc w:val="center"/>
      </w:pPr>
    </w:p>
    <w:p w:rsidR="00000000" w:rsidRDefault="0018501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185018">
      <w:pPr>
        <w:pStyle w:val="ConsPlusNormal"/>
        <w:widowControl/>
        <w:ind w:firstLine="0"/>
        <w:jc w:val="center"/>
      </w:pPr>
      <w:r>
        <w:t>ОБЪЕКТОВ НЕДВИЖИМОСТИ ГОСУДАРСТВЕННОЙ СОБСТВЕННОСТИ ОБЛАСТИ,</w:t>
      </w:r>
    </w:p>
    <w:p w:rsidR="00000000" w:rsidRDefault="00185018">
      <w:pPr>
        <w:pStyle w:val="ConsPlusNormal"/>
        <w:widowControl/>
        <w:ind w:firstLine="0"/>
        <w:jc w:val="center"/>
      </w:pPr>
      <w:r>
        <w:t>ПЕРЕДАВАЕМЫХ В МУНИЦИПАЛЬНУЮ СОБСТВЕННОСТЬ</w:t>
      </w:r>
    </w:p>
    <w:p w:rsidR="00000000" w:rsidRDefault="0018501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755"/>
        <w:gridCol w:w="1215"/>
        <w:gridCol w:w="2160"/>
        <w:gridCol w:w="20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объекта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Балансов.</w:t>
            </w:r>
            <w:r>
              <w:br/>
              <w:t xml:space="preserve">принад-  </w:t>
            </w:r>
            <w:r>
              <w:br/>
              <w:t xml:space="preserve">лежность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Инвентариза-</w:t>
            </w:r>
            <w:r>
              <w:br/>
              <w:t xml:space="preserve">ционный     </w:t>
            </w:r>
            <w:r>
              <w:br/>
              <w:t xml:space="preserve">номер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N    </w:t>
            </w:r>
            <w:r>
              <w:br/>
              <w:t>паспорта</w:t>
            </w:r>
            <w:r>
              <w:br/>
              <w:t xml:space="preserve">БТИ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Местонахождение</w:t>
            </w:r>
            <w:r>
              <w:br/>
              <w:t xml:space="preserve">объекта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 xml:space="preserve">Технические  </w:t>
            </w:r>
            <w:r>
              <w:br/>
              <w:t>характеристики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  <w:r>
              <w:t>Остаточная</w:t>
            </w:r>
            <w:r>
              <w:br/>
              <w:t xml:space="preserve">стоимость </w:t>
            </w:r>
            <w:r>
              <w:br/>
              <w:t xml:space="preserve">на    </w:t>
            </w:r>
            <w:r>
              <w:br/>
              <w:t>01.01.2005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018">
            <w:pPr>
              <w:pStyle w:val="ConsPlusNormal"/>
              <w:widowControl/>
              <w:ind w:firstLine="0"/>
            </w:pPr>
          </w:p>
        </w:tc>
      </w:tr>
    </w:tbl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  <w:r>
        <w:t>Подпись передающей стороны</w:t>
      </w:r>
    </w:p>
    <w:p w:rsidR="00000000" w:rsidRDefault="00185018">
      <w:pPr>
        <w:pStyle w:val="ConsPlusNormal"/>
        <w:widowControl/>
        <w:ind w:firstLine="0"/>
      </w:pPr>
      <w:r>
        <w:t>М.П.</w:t>
      </w:r>
    </w:p>
    <w:p w:rsidR="00000000" w:rsidRDefault="00185018">
      <w:pPr>
        <w:pStyle w:val="ConsPlusNormal"/>
        <w:widowControl/>
        <w:ind w:firstLine="0"/>
      </w:pPr>
    </w:p>
    <w:p w:rsidR="00000000" w:rsidRDefault="00185018">
      <w:pPr>
        <w:pStyle w:val="ConsPlusNormal"/>
        <w:widowControl/>
        <w:ind w:firstLine="0"/>
      </w:pPr>
    </w:p>
    <w:p w:rsidR="00185018" w:rsidRDefault="001850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85018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49AB"/>
    <w:rsid w:val="000B49AB"/>
    <w:rsid w:val="001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15605;fld=134;dst=1000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7;n=15605;fld=134;dst=100016" TargetMode="External"/><Relationship Id="rId12" Type="http://schemas.openxmlformats.org/officeDocument/2006/relationships/hyperlink" Target="consultantplus://offline/main?base=RLAW187;n=15605;fld=134;dst=100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15605;fld=134;dst=100012" TargetMode="External"/><Relationship Id="rId11" Type="http://schemas.openxmlformats.org/officeDocument/2006/relationships/hyperlink" Target="consultantplus://offline/main?base=RLAW187;n=15605;fld=134;dst=100035" TargetMode="External"/><Relationship Id="rId5" Type="http://schemas.openxmlformats.org/officeDocument/2006/relationships/hyperlink" Target="consultantplus://offline/main?base=RLAW187;n=15476;fld=134;dst=100006" TargetMode="External"/><Relationship Id="rId10" Type="http://schemas.openxmlformats.org/officeDocument/2006/relationships/hyperlink" Target="consultantplus://offline/main?base=RLAW187;n=15605;fld=134;dst=100020" TargetMode="External"/><Relationship Id="rId4" Type="http://schemas.openxmlformats.org/officeDocument/2006/relationships/hyperlink" Target="consultantplus://offline/main?base=RLAW187;n=15472;fld=134;dst=100064" TargetMode="External"/><Relationship Id="rId9" Type="http://schemas.openxmlformats.org/officeDocument/2006/relationships/hyperlink" Target="consultantplus://offline/main?base=RLAW187;n=15605;fld=134;dst=100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2018-11-29T06:49:00Z</dcterms:created>
  <dcterms:modified xsi:type="dcterms:W3CDTF">2018-11-29T06:49:00Z</dcterms:modified>
</cp:coreProperties>
</file>